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79C" w:rsidRPr="002F05D3" w:rsidRDefault="007446FD" w:rsidP="00A0379C">
      <w:pPr>
        <w:tabs>
          <w:tab w:val="left" w:pos="5830"/>
        </w:tabs>
        <w:jc w:val="both"/>
        <w:rPr>
          <w:rFonts w:ascii="Fira Sans" w:hAnsi="Fira Sans" w:cs="Arial"/>
          <w:color w:val="FF0000"/>
        </w:rPr>
      </w:pPr>
      <w:r w:rsidRPr="00182A86">
        <w:rPr>
          <w:rFonts w:ascii="Fira Sans" w:hAnsi="Fira Sans" w:cs="Fira Sans Condensed"/>
        </w:rPr>
        <w:softHyphen/>
      </w:r>
      <w:r w:rsidR="00A0379C">
        <w:rPr>
          <w:rFonts w:ascii="Fira Sans" w:hAnsi="Fira Sans" w:cs="Fira Sans Condensed"/>
        </w:rPr>
        <w:softHyphen/>
      </w:r>
      <w:r w:rsidR="00A0379C">
        <w:rPr>
          <w:rFonts w:ascii="Fira Sans" w:hAnsi="Fira Sans" w:cs="Arial"/>
        </w:rPr>
        <w:t>BWS.526.20.</w:t>
      </w:r>
      <w:r w:rsidR="00A0379C" w:rsidRPr="00490673">
        <w:rPr>
          <w:rFonts w:ascii="Fira Sans" w:hAnsi="Fira Sans" w:cs="Arial"/>
        </w:rPr>
        <w:t>20</w:t>
      </w:r>
      <w:r w:rsidR="00A0379C">
        <w:rPr>
          <w:rFonts w:ascii="Fira Sans" w:hAnsi="Fira Sans" w:cs="Arial"/>
        </w:rPr>
        <w:t xml:space="preserve">24.DP                                                                  Gryfino, </w:t>
      </w:r>
      <w:r w:rsidR="00A0379C" w:rsidRPr="00490673">
        <w:rPr>
          <w:rFonts w:ascii="Fira Sans" w:hAnsi="Fira Sans" w:cs="Arial"/>
        </w:rPr>
        <w:t xml:space="preserve">dnia </w:t>
      </w:r>
      <w:r w:rsidR="00A0379C">
        <w:rPr>
          <w:rFonts w:ascii="Fira Sans" w:hAnsi="Fira Sans" w:cs="Arial"/>
        </w:rPr>
        <w:t>13 listopada</w:t>
      </w:r>
      <w:r w:rsidR="00A0379C" w:rsidRPr="00F86C52">
        <w:rPr>
          <w:rFonts w:ascii="Fira Sans" w:hAnsi="Fira Sans" w:cs="Arial"/>
          <w:color w:val="000000"/>
        </w:rPr>
        <w:t xml:space="preserve"> </w:t>
      </w:r>
      <w:r w:rsidR="00A0379C" w:rsidRPr="00825B57">
        <w:rPr>
          <w:rFonts w:ascii="Fira Sans" w:hAnsi="Fira Sans" w:cs="Arial"/>
        </w:rPr>
        <w:t>20</w:t>
      </w:r>
      <w:r w:rsidR="00A0379C">
        <w:rPr>
          <w:rFonts w:ascii="Fira Sans" w:hAnsi="Fira Sans" w:cs="Arial"/>
        </w:rPr>
        <w:t>24</w:t>
      </w:r>
      <w:r w:rsidR="00A0379C" w:rsidRPr="00825B57">
        <w:rPr>
          <w:rFonts w:ascii="Fira Sans" w:hAnsi="Fira Sans" w:cs="Arial"/>
        </w:rPr>
        <w:t xml:space="preserve"> r.</w:t>
      </w:r>
    </w:p>
    <w:p w:rsidR="00A0379C" w:rsidRPr="00490673" w:rsidRDefault="00A0379C" w:rsidP="00A0379C">
      <w:pPr>
        <w:rPr>
          <w:rFonts w:ascii="Fira Sans" w:hAnsi="Fira Sans" w:cs="Arial"/>
          <w:b/>
        </w:rPr>
      </w:pPr>
    </w:p>
    <w:p w:rsidR="00A0379C" w:rsidRPr="00490673" w:rsidRDefault="00A0379C" w:rsidP="00A0379C">
      <w:pPr>
        <w:jc w:val="center"/>
        <w:rPr>
          <w:rFonts w:ascii="Fira Sans" w:hAnsi="Fira Sans" w:cs="Arial"/>
          <w:b/>
        </w:rPr>
      </w:pPr>
    </w:p>
    <w:p w:rsidR="00A0379C" w:rsidRPr="00490673" w:rsidRDefault="00A0379C" w:rsidP="00A0379C">
      <w:pPr>
        <w:spacing w:line="240" w:lineRule="auto"/>
        <w:jc w:val="center"/>
        <w:rPr>
          <w:rFonts w:ascii="Fira Sans" w:hAnsi="Fira Sans" w:cs="Arial"/>
          <w:b/>
        </w:rPr>
      </w:pPr>
      <w:r w:rsidRPr="00490673">
        <w:rPr>
          <w:rFonts w:ascii="Fira Sans" w:hAnsi="Fira Sans" w:cs="Arial"/>
          <w:b/>
        </w:rPr>
        <w:t>OGŁOSZENIE</w:t>
      </w:r>
    </w:p>
    <w:p w:rsidR="00A0379C" w:rsidRPr="00490673" w:rsidRDefault="00A0379C" w:rsidP="00A0379C">
      <w:pPr>
        <w:pStyle w:val="Tekstpodstawowy"/>
        <w:jc w:val="center"/>
        <w:rPr>
          <w:rFonts w:ascii="Fira Sans" w:hAnsi="Fira Sans" w:cs="Arial"/>
          <w:b/>
          <w:bCs/>
          <w:sz w:val="22"/>
          <w:szCs w:val="22"/>
        </w:rPr>
      </w:pPr>
      <w:r w:rsidRPr="00490673">
        <w:rPr>
          <w:rFonts w:ascii="Fira Sans" w:hAnsi="Fira Sans" w:cs="Arial"/>
          <w:b/>
          <w:bCs/>
          <w:sz w:val="22"/>
          <w:szCs w:val="22"/>
        </w:rPr>
        <w:t>Burmistrza Miasta i Gminy Gryfino</w:t>
      </w:r>
    </w:p>
    <w:p w:rsidR="00A0379C" w:rsidRPr="00490673" w:rsidRDefault="00A0379C" w:rsidP="00A0379C">
      <w:pPr>
        <w:autoSpaceDE w:val="0"/>
        <w:jc w:val="center"/>
        <w:rPr>
          <w:rFonts w:ascii="Fira Sans" w:hAnsi="Fira Sans" w:cs="Arial"/>
          <w:b/>
          <w:bCs/>
          <w:iCs/>
        </w:rPr>
      </w:pPr>
      <w:r>
        <w:rPr>
          <w:rFonts w:ascii="Fira Sans" w:hAnsi="Fira Sans" w:cs="Arial"/>
          <w:b/>
          <w:bCs/>
          <w:iCs/>
        </w:rPr>
        <w:t>w sprawie konsultacji społecznych dotyczących projektu „Rocznego Programu współpracy Gminy Gryfino z organizacjami pozarządowymi oraz innymi podmiotami prowadzącymi działalność pożytku publicznego w roku 202</w:t>
      </w:r>
      <w:r w:rsidR="00124E8D">
        <w:rPr>
          <w:rFonts w:ascii="Fira Sans" w:hAnsi="Fira Sans" w:cs="Arial"/>
          <w:b/>
          <w:bCs/>
          <w:iCs/>
        </w:rPr>
        <w:t>5</w:t>
      </w:r>
      <w:r>
        <w:rPr>
          <w:rFonts w:ascii="Fira Sans" w:hAnsi="Fira Sans" w:cs="Arial"/>
          <w:b/>
          <w:bCs/>
          <w:iCs/>
        </w:rPr>
        <w:t>”</w:t>
      </w:r>
    </w:p>
    <w:p w:rsidR="00A0379C" w:rsidRDefault="00A0379C" w:rsidP="00A0379C">
      <w:pPr>
        <w:tabs>
          <w:tab w:val="left" w:pos="851"/>
        </w:tabs>
        <w:autoSpaceDE w:val="0"/>
        <w:jc w:val="both"/>
        <w:rPr>
          <w:rFonts w:ascii="Fira Sans" w:eastAsia="TimesNewRomanPS-BoldMT" w:hAnsi="Fira Sans" w:cs="Arial"/>
        </w:rPr>
      </w:pPr>
      <w:r w:rsidRPr="00490673">
        <w:rPr>
          <w:rFonts w:ascii="Fira Sans" w:hAnsi="Fira Sans"/>
          <w:sz w:val="26"/>
          <w:szCs w:val="26"/>
        </w:rPr>
        <w:tab/>
      </w:r>
      <w:r>
        <w:rPr>
          <w:rFonts w:ascii="Fira Sans" w:hAnsi="Fira Sans" w:cs="Arial"/>
        </w:rPr>
        <w:t>Na podstawie art. 5a ust. 1</w:t>
      </w:r>
      <w:r w:rsidRPr="00490673">
        <w:rPr>
          <w:rFonts w:ascii="Fira Sans" w:hAnsi="Fira Sans" w:cs="Arial"/>
        </w:rPr>
        <w:t xml:space="preserve"> ustawy z dnia 24 kwietnia 2003 r. </w:t>
      </w:r>
      <w:r>
        <w:rPr>
          <w:rFonts w:ascii="Fira Sans" w:hAnsi="Fira Sans" w:cs="Arial"/>
        </w:rPr>
        <w:br/>
      </w:r>
      <w:r w:rsidRPr="00490673">
        <w:rPr>
          <w:rFonts w:ascii="Fira Sans" w:eastAsia="TimesNewRomanPS-BoldMT" w:hAnsi="Fira Sans" w:cs="Arial"/>
        </w:rPr>
        <w:t>o działalności pożytku publicznego i o wolontariacie (</w:t>
      </w:r>
      <w:r>
        <w:rPr>
          <w:rFonts w:ascii="Fira Sans" w:eastAsia="TimesNewRomanPS-BoldMT" w:hAnsi="Fira Sans" w:cs="Arial"/>
        </w:rPr>
        <w:t>Dz. U.</w:t>
      </w:r>
      <w:r w:rsidRPr="00181C1E">
        <w:rPr>
          <w:rFonts w:ascii="Fira Sans" w:eastAsia="TimesNewRomanPS-BoldMT" w:hAnsi="Fira Sans" w:cs="Arial"/>
        </w:rPr>
        <w:t xml:space="preserve"> </w:t>
      </w:r>
      <w:r>
        <w:rPr>
          <w:rFonts w:ascii="Fira Sans" w:eastAsia="TimesNewRomanPS-BoldMT" w:hAnsi="Fira Sans" w:cs="Arial"/>
        </w:rPr>
        <w:t>z 2024 r. poz. 1491</w:t>
      </w:r>
      <w:r w:rsidRPr="00490673">
        <w:rPr>
          <w:rFonts w:ascii="Fira Sans" w:eastAsia="TimesNewRomanPS-BoldMT" w:hAnsi="Fira Sans" w:cs="Arial"/>
        </w:rPr>
        <w:t>)</w:t>
      </w:r>
      <w:r>
        <w:rPr>
          <w:rFonts w:ascii="Fira Sans" w:eastAsia="TimesNewRomanPS-BoldMT" w:hAnsi="Fira Sans" w:cs="Arial"/>
        </w:rPr>
        <w:t xml:space="preserve"> oraz Uchwały </w:t>
      </w:r>
      <w:r w:rsidRPr="0022586A">
        <w:rPr>
          <w:rFonts w:ascii="Fira Sans" w:hAnsi="Fira Sans"/>
        </w:rPr>
        <w:t>nr LV/604/10 Rady Miejskiej w Gryfinie z dnia 13 września 2010 roku, Burmistrz Miasta i Gminy Gryfino ogłasza rozpoczęcie konsultacji społecznych, których przedmiotem jest projekt „Rocznego Programu współpracy z organizacjami pozarządowymi oraz innymi podmiotami prowadzącymi działalność</w:t>
      </w:r>
      <w:r>
        <w:rPr>
          <w:rFonts w:ascii="Fira Sans" w:hAnsi="Fira Sans"/>
        </w:rPr>
        <w:t xml:space="preserve"> pożytku publicznego w roku 2025</w:t>
      </w:r>
      <w:r w:rsidRPr="0022586A">
        <w:rPr>
          <w:rFonts w:ascii="Fira Sans" w:hAnsi="Fira Sans"/>
        </w:rPr>
        <w:t>”.</w:t>
      </w:r>
    </w:p>
    <w:p w:rsidR="00A0379C" w:rsidRPr="0022586A" w:rsidRDefault="00A0379C" w:rsidP="00A0379C">
      <w:pPr>
        <w:pStyle w:val="NormalnyWeb"/>
        <w:jc w:val="both"/>
        <w:rPr>
          <w:rFonts w:ascii="Fira Sans" w:hAnsi="Fira Sans"/>
          <w:sz w:val="22"/>
          <w:szCs w:val="22"/>
        </w:rPr>
      </w:pPr>
      <w:r w:rsidRPr="0022586A">
        <w:rPr>
          <w:rFonts w:ascii="Fira Sans" w:hAnsi="Fira Sans"/>
          <w:sz w:val="22"/>
          <w:szCs w:val="22"/>
        </w:rPr>
        <w:t>W związku z powyższym Burmistrz Miasta i Gm</w:t>
      </w:r>
      <w:r>
        <w:rPr>
          <w:rFonts w:ascii="Fira Sans" w:hAnsi="Fira Sans"/>
          <w:sz w:val="22"/>
          <w:szCs w:val="22"/>
        </w:rPr>
        <w:t xml:space="preserve">iny Gryfino zaprasza wszystkich </w:t>
      </w:r>
      <w:r w:rsidRPr="0022586A">
        <w:rPr>
          <w:rFonts w:ascii="Fira Sans" w:hAnsi="Fira Sans"/>
          <w:sz w:val="22"/>
          <w:szCs w:val="22"/>
        </w:rPr>
        <w:t>zainteresowanych do włączenia się w proces wypracowania ostatecznej wersji dokumentu poprzez zgłaszanie uwag.</w:t>
      </w:r>
    </w:p>
    <w:p w:rsidR="00A0379C" w:rsidRPr="0022586A" w:rsidRDefault="00A0379C" w:rsidP="00A0379C">
      <w:pPr>
        <w:pStyle w:val="NormalnyWeb"/>
        <w:jc w:val="both"/>
        <w:rPr>
          <w:rFonts w:ascii="Fira Sans" w:hAnsi="Fira Sans"/>
          <w:sz w:val="22"/>
          <w:szCs w:val="22"/>
        </w:rPr>
      </w:pPr>
      <w:r w:rsidRPr="0022586A">
        <w:rPr>
          <w:rFonts w:ascii="Fira Sans" w:hAnsi="Fira Sans"/>
          <w:sz w:val="22"/>
          <w:szCs w:val="22"/>
        </w:rPr>
        <w:t>Termin konsultacj</w:t>
      </w:r>
      <w:r>
        <w:rPr>
          <w:rFonts w:ascii="Fira Sans" w:hAnsi="Fira Sans"/>
          <w:sz w:val="22"/>
          <w:szCs w:val="22"/>
        </w:rPr>
        <w:t xml:space="preserve">i: 13.11.2024 r. – </w:t>
      </w:r>
      <w:r w:rsidR="00124E8D">
        <w:rPr>
          <w:rFonts w:ascii="Fira Sans" w:hAnsi="Fira Sans"/>
          <w:sz w:val="22"/>
          <w:szCs w:val="22"/>
        </w:rPr>
        <w:t>20</w:t>
      </w:r>
      <w:r>
        <w:rPr>
          <w:rFonts w:ascii="Fira Sans" w:hAnsi="Fira Sans"/>
          <w:sz w:val="22"/>
          <w:szCs w:val="22"/>
        </w:rPr>
        <w:t>.11.2024 r.</w:t>
      </w:r>
    </w:p>
    <w:p w:rsidR="00A0379C" w:rsidRPr="0022586A" w:rsidRDefault="00A0379C" w:rsidP="00A0379C">
      <w:pPr>
        <w:pStyle w:val="NormalnyWeb"/>
        <w:jc w:val="both"/>
        <w:rPr>
          <w:rFonts w:ascii="Fira Sans" w:hAnsi="Fira Sans"/>
          <w:sz w:val="22"/>
          <w:szCs w:val="22"/>
        </w:rPr>
      </w:pPr>
      <w:r w:rsidRPr="0022586A">
        <w:rPr>
          <w:rFonts w:ascii="Fira Sans" w:hAnsi="Fira Sans"/>
          <w:sz w:val="22"/>
          <w:szCs w:val="22"/>
        </w:rPr>
        <w:t xml:space="preserve">Forma konsultacji: Pisemne uwagi i propozycje do projektu można składać w Biurze Obsługi Interesantów w Urzędzie Miasta i Gminy w Gryfinie lub przesłać pocztą </w:t>
      </w:r>
      <w:proofErr w:type="spellStart"/>
      <w:r w:rsidRPr="0022586A">
        <w:rPr>
          <w:rFonts w:ascii="Fira Sans" w:hAnsi="Fira Sans"/>
          <w:sz w:val="22"/>
          <w:szCs w:val="22"/>
        </w:rPr>
        <w:t>na</w:t>
      </w:r>
      <w:proofErr w:type="spellEnd"/>
      <w:r w:rsidRPr="0022586A">
        <w:rPr>
          <w:rFonts w:ascii="Fira Sans" w:hAnsi="Fira Sans"/>
          <w:sz w:val="22"/>
          <w:szCs w:val="22"/>
        </w:rPr>
        <w:t xml:space="preserve"> adres: </w:t>
      </w:r>
      <w:r>
        <w:rPr>
          <w:rFonts w:ascii="Fira Sans" w:hAnsi="Fira Sans"/>
          <w:sz w:val="22"/>
          <w:szCs w:val="22"/>
        </w:rPr>
        <w:t xml:space="preserve">ul. 1 Maja 16, 74-100 Gryfino lub </w:t>
      </w:r>
      <w:proofErr w:type="spellStart"/>
      <w:r>
        <w:rPr>
          <w:rFonts w:ascii="Fira Sans" w:hAnsi="Fira Sans"/>
          <w:sz w:val="22"/>
          <w:szCs w:val="22"/>
        </w:rPr>
        <w:t>na</w:t>
      </w:r>
      <w:proofErr w:type="spellEnd"/>
      <w:r>
        <w:rPr>
          <w:rFonts w:ascii="Fira Sans" w:hAnsi="Fira Sans"/>
          <w:sz w:val="22"/>
          <w:szCs w:val="22"/>
        </w:rPr>
        <w:t xml:space="preserve"> adres mailowy: </w:t>
      </w:r>
      <w:r w:rsidRPr="0022586A">
        <w:rPr>
          <w:rFonts w:ascii="Fira Sans" w:hAnsi="Fira Sans"/>
          <w:sz w:val="22"/>
          <w:szCs w:val="22"/>
        </w:rPr>
        <w:t>stowarzyszenia@gryfino.pl. Na kopercie (lub w tytule e-maila) należy wpisać „Konsultacje Rocznego</w:t>
      </w:r>
      <w:r>
        <w:rPr>
          <w:rFonts w:ascii="Fira Sans" w:hAnsi="Fira Sans"/>
          <w:sz w:val="22"/>
          <w:szCs w:val="22"/>
        </w:rPr>
        <w:t xml:space="preserve"> Programu współpracy </w:t>
      </w:r>
      <w:proofErr w:type="spellStart"/>
      <w:r>
        <w:rPr>
          <w:rFonts w:ascii="Fira Sans" w:hAnsi="Fira Sans"/>
          <w:sz w:val="22"/>
          <w:szCs w:val="22"/>
        </w:rPr>
        <w:t>na</w:t>
      </w:r>
      <w:proofErr w:type="spellEnd"/>
      <w:r>
        <w:rPr>
          <w:rFonts w:ascii="Fira Sans" w:hAnsi="Fira Sans"/>
          <w:sz w:val="22"/>
          <w:szCs w:val="22"/>
        </w:rPr>
        <w:t xml:space="preserve"> rok 2025</w:t>
      </w:r>
      <w:r w:rsidRPr="0022586A">
        <w:rPr>
          <w:rFonts w:ascii="Fira Sans" w:hAnsi="Fira Sans"/>
          <w:sz w:val="22"/>
          <w:szCs w:val="22"/>
        </w:rPr>
        <w:t>”.</w:t>
      </w:r>
    </w:p>
    <w:p w:rsidR="00A0379C" w:rsidRPr="0022586A" w:rsidRDefault="00A0379C" w:rsidP="00A0379C">
      <w:pPr>
        <w:pStyle w:val="NormalnyWeb"/>
        <w:jc w:val="both"/>
        <w:rPr>
          <w:rFonts w:ascii="Fira Sans" w:hAnsi="Fira Sans"/>
          <w:sz w:val="22"/>
          <w:szCs w:val="22"/>
        </w:rPr>
      </w:pPr>
      <w:r w:rsidRPr="0022586A">
        <w:rPr>
          <w:rFonts w:ascii="Fira Sans" w:hAnsi="Fira Sans"/>
          <w:sz w:val="22"/>
          <w:szCs w:val="22"/>
        </w:rPr>
        <w:t xml:space="preserve">Projekt Programu współpracy zamieszczony został </w:t>
      </w:r>
      <w:proofErr w:type="spellStart"/>
      <w:r w:rsidRPr="0022586A">
        <w:rPr>
          <w:rFonts w:ascii="Fira Sans" w:hAnsi="Fira Sans"/>
          <w:sz w:val="22"/>
          <w:szCs w:val="22"/>
        </w:rPr>
        <w:t>na</w:t>
      </w:r>
      <w:proofErr w:type="spellEnd"/>
      <w:r w:rsidRPr="0022586A">
        <w:rPr>
          <w:rFonts w:ascii="Fira Sans" w:hAnsi="Fira Sans"/>
          <w:sz w:val="22"/>
          <w:szCs w:val="22"/>
        </w:rPr>
        <w:t xml:space="preserve"> stronie internetowej Urzędu Miasta </w:t>
      </w:r>
      <w:r>
        <w:rPr>
          <w:rFonts w:ascii="Fira Sans" w:hAnsi="Fira Sans"/>
          <w:sz w:val="22"/>
          <w:szCs w:val="22"/>
        </w:rPr>
        <w:br/>
      </w:r>
      <w:r w:rsidRPr="0022586A">
        <w:rPr>
          <w:rFonts w:ascii="Fira Sans" w:hAnsi="Fira Sans"/>
          <w:sz w:val="22"/>
          <w:szCs w:val="22"/>
        </w:rPr>
        <w:t xml:space="preserve">i Gminy w Gryfinie: www.gryfino.pl, </w:t>
      </w:r>
      <w:proofErr w:type="spellStart"/>
      <w:r w:rsidRPr="0022586A">
        <w:rPr>
          <w:rFonts w:ascii="Fira Sans" w:hAnsi="Fira Sans"/>
          <w:sz w:val="22"/>
          <w:szCs w:val="22"/>
        </w:rPr>
        <w:t>na</w:t>
      </w:r>
      <w:proofErr w:type="spellEnd"/>
      <w:r w:rsidRPr="0022586A">
        <w:rPr>
          <w:rFonts w:ascii="Fira Sans" w:hAnsi="Fira Sans"/>
          <w:sz w:val="22"/>
          <w:szCs w:val="22"/>
        </w:rPr>
        <w:t xml:space="preserve"> Biuletynie Informacji Publicznej, </w:t>
      </w:r>
      <w:proofErr w:type="spellStart"/>
      <w:r w:rsidRPr="0022586A">
        <w:rPr>
          <w:rFonts w:ascii="Fira Sans" w:hAnsi="Fira Sans"/>
          <w:sz w:val="22"/>
          <w:szCs w:val="22"/>
        </w:rPr>
        <w:t>na</w:t>
      </w:r>
      <w:proofErr w:type="spellEnd"/>
      <w:r w:rsidRPr="0022586A">
        <w:rPr>
          <w:rFonts w:ascii="Fira Sans" w:hAnsi="Fira Sans"/>
          <w:sz w:val="22"/>
          <w:szCs w:val="22"/>
        </w:rPr>
        <w:t xml:space="preserve"> tablicy ogłoszeń Urzędu Miasta i Gminy w Gryfinie oraz w Centrum Współpracy z Organizacjami Pozarządowymi, ul. Nadodrzańska 1, 74-100 Gryfino.</w:t>
      </w:r>
    </w:p>
    <w:p w:rsidR="00A0379C" w:rsidRPr="0022586A" w:rsidRDefault="00A0379C" w:rsidP="00A0379C">
      <w:pPr>
        <w:pStyle w:val="NormalnyWeb"/>
        <w:jc w:val="both"/>
        <w:rPr>
          <w:rFonts w:ascii="Fira Sans" w:hAnsi="Fira Sans"/>
          <w:sz w:val="22"/>
          <w:szCs w:val="22"/>
        </w:rPr>
      </w:pPr>
      <w:r w:rsidRPr="0022586A">
        <w:rPr>
          <w:rFonts w:ascii="Fira Sans" w:hAnsi="Fira Sans"/>
          <w:sz w:val="22"/>
          <w:szCs w:val="22"/>
        </w:rPr>
        <w:t>Za przeprowadzenie konsultacji odpowiedzialn</w:t>
      </w:r>
      <w:r w:rsidR="00124E8D">
        <w:rPr>
          <w:rFonts w:ascii="Fira Sans" w:hAnsi="Fira Sans"/>
          <w:sz w:val="22"/>
          <w:szCs w:val="22"/>
        </w:rPr>
        <w:t xml:space="preserve">y jest Wydział </w:t>
      </w:r>
      <w:r>
        <w:rPr>
          <w:rFonts w:ascii="Fira Sans" w:hAnsi="Fira Sans"/>
          <w:sz w:val="22"/>
          <w:szCs w:val="22"/>
        </w:rPr>
        <w:t xml:space="preserve">Spraw </w:t>
      </w:r>
      <w:r w:rsidRPr="0022586A">
        <w:rPr>
          <w:rFonts w:ascii="Fira Sans" w:hAnsi="Fira Sans"/>
          <w:sz w:val="22"/>
          <w:szCs w:val="22"/>
        </w:rPr>
        <w:t>Społecznych.</w:t>
      </w:r>
    </w:p>
    <w:p w:rsidR="0032109F" w:rsidRDefault="00A0379C" w:rsidP="00A0379C">
      <w:pPr>
        <w:pStyle w:val="NormalnyWeb"/>
        <w:tabs>
          <w:tab w:val="left" w:pos="5040"/>
        </w:tabs>
        <w:spacing w:before="0" w:beforeAutospacing="0" w:after="0" w:afterAutospacing="0"/>
        <w:jc w:val="center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           </w:t>
      </w:r>
      <w:r w:rsidR="0032109F">
        <w:rPr>
          <w:rFonts w:ascii="Fira Sans" w:hAnsi="Fira Sans"/>
          <w:sz w:val="22"/>
          <w:szCs w:val="22"/>
        </w:rPr>
        <w:t xml:space="preserve">           </w:t>
      </w:r>
    </w:p>
    <w:p w:rsidR="00A0379C" w:rsidRDefault="0032109F" w:rsidP="00A0379C">
      <w:pPr>
        <w:pStyle w:val="NormalnyWeb"/>
        <w:tabs>
          <w:tab w:val="left" w:pos="5040"/>
        </w:tabs>
        <w:spacing w:before="0" w:beforeAutospacing="0" w:after="0" w:afterAutospacing="0"/>
        <w:jc w:val="center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                                     Z upoważnienia Burmistrza</w:t>
      </w:r>
      <w:r w:rsidR="00A0379C">
        <w:rPr>
          <w:rFonts w:ascii="Fira Sans" w:hAnsi="Fira Sans"/>
          <w:sz w:val="22"/>
          <w:szCs w:val="22"/>
        </w:rPr>
        <w:t xml:space="preserve">                                                      </w:t>
      </w:r>
    </w:p>
    <w:p w:rsidR="00A0379C" w:rsidRDefault="0032109F" w:rsidP="00A0379C">
      <w:pPr>
        <w:pStyle w:val="NormalnyWeb"/>
        <w:tabs>
          <w:tab w:val="left" w:pos="5040"/>
        </w:tabs>
        <w:spacing w:before="0" w:beforeAutospacing="0" w:after="0" w:afterAutospacing="0"/>
        <w:jc w:val="center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                                    Zastępca Burmistrza</w:t>
      </w:r>
    </w:p>
    <w:p w:rsidR="00A0379C" w:rsidRPr="0022586A" w:rsidRDefault="0032109F" w:rsidP="00A0379C">
      <w:pPr>
        <w:pStyle w:val="NormalnyWeb"/>
        <w:tabs>
          <w:tab w:val="left" w:pos="5040"/>
        </w:tabs>
        <w:spacing w:before="0" w:beforeAutospacing="0" w:after="0" w:afterAutospacing="0"/>
        <w:jc w:val="center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                                     Aleksandra </w:t>
      </w:r>
      <w:proofErr w:type="spellStart"/>
      <w:r>
        <w:rPr>
          <w:rFonts w:ascii="Fira Sans" w:hAnsi="Fira Sans"/>
          <w:sz w:val="22"/>
          <w:szCs w:val="22"/>
        </w:rPr>
        <w:t>Szymanowicz</w:t>
      </w:r>
      <w:proofErr w:type="spellEnd"/>
    </w:p>
    <w:p w:rsidR="00A0379C" w:rsidRPr="00490673" w:rsidRDefault="00A0379C" w:rsidP="00A0379C">
      <w:pPr>
        <w:rPr>
          <w:rFonts w:ascii="Fira Sans" w:hAnsi="Fira Sans" w:cs="Arial"/>
        </w:rPr>
      </w:pPr>
    </w:p>
    <w:p w:rsidR="00475A58" w:rsidRPr="0032109F" w:rsidRDefault="00A0379C" w:rsidP="0032109F">
      <w:pPr>
        <w:rPr>
          <w:rFonts w:ascii="Fira Sans" w:hAnsi="Fira Sans" w:cs="Arial"/>
          <w:sz w:val="18"/>
          <w:szCs w:val="18"/>
        </w:rPr>
      </w:pPr>
      <w:r w:rsidRPr="00A515D1">
        <w:t xml:space="preserve">Załącznik: </w:t>
      </w:r>
      <w:r>
        <w:br/>
        <w:t xml:space="preserve">Projekt „Rocznego Programu współpracy Gminy Gryfino z organizacjami pozarządowymi oraz innymi podmiotami prowadzącymi działalność pożytku publicznego w roku 2025”. </w:t>
      </w:r>
    </w:p>
    <w:sectPr w:rsidR="00475A58" w:rsidRPr="0032109F" w:rsidSect="00F126C7">
      <w:headerReference w:type="first" r:id="rId7"/>
      <w:pgSz w:w="11906" w:h="16838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123" w:rsidRDefault="002D2123" w:rsidP="00782079">
      <w:pPr>
        <w:spacing w:after="0" w:line="240" w:lineRule="auto"/>
      </w:pPr>
      <w:r>
        <w:separator/>
      </w:r>
    </w:p>
  </w:endnote>
  <w:endnote w:type="continuationSeparator" w:id="0">
    <w:p w:rsidR="002D2123" w:rsidRDefault="002D2123" w:rsidP="00782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 Condensed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TimesNewRomanPS-BoldMT">
    <w:altName w:val="Times New Roman"/>
    <w:charset w:val="EE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123" w:rsidRDefault="002D2123" w:rsidP="00782079">
      <w:pPr>
        <w:spacing w:after="0" w:line="240" w:lineRule="auto"/>
      </w:pPr>
      <w:r>
        <w:separator/>
      </w:r>
    </w:p>
  </w:footnote>
  <w:footnote w:type="continuationSeparator" w:id="0">
    <w:p w:rsidR="002D2123" w:rsidRDefault="002D2123" w:rsidP="00782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DB7" w:rsidRDefault="00630DB7" w:rsidP="00630DB7">
    <w:pPr>
      <w:pStyle w:val="Nagwek"/>
      <w:tabs>
        <w:tab w:val="clear" w:pos="4536"/>
        <w:tab w:val="clear" w:pos="9072"/>
        <w:tab w:val="left" w:pos="835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555265" cy="10684892"/>
          <wp:effectExtent l="0" t="0" r="0" b="0"/>
          <wp:wrapNone/>
          <wp:docPr id="3" name="Obraz 2" descr="papier b&amp;w Burmistrz z herbe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 b&amp;w Burmistrz z herbe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265" cy="106848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/>
  <w:rsids>
    <w:rsidRoot w:val="00782079"/>
    <w:rsid w:val="000C72EA"/>
    <w:rsid w:val="000D30E6"/>
    <w:rsid w:val="0011573F"/>
    <w:rsid w:val="00123536"/>
    <w:rsid w:val="00124E8D"/>
    <w:rsid w:val="00153909"/>
    <w:rsid w:val="00164CCF"/>
    <w:rsid w:val="001709CB"/>
    <w:rsid w:val="001C22B8"/>
    <w:rsid w:val="001C48FC"/>
    <w:rsid w:val="001E3140"/>
    <w:rsid w:val="001F5F69"/>
    <w:rsid w:val="00203214"/>
    <w:rsid w:val="00220939"/>
    <w:rsid w:val="00251CDB"/>
    <w:rsid w:val="002548D6"/>
    <w:rsid w:val="00271E39"/>
    <w:rsid w:val="002D2123"/>
    <w:rsid w:val="002F0920"/>
    <w:rsid w:val="002F44A7"/>
    <w:rsid w:val="003025E6"/>
    <w:rsid w:val="00304916"/>
    <w:rsid w:val="0032109F"/>
    <w:rsid w:val="003229AE"/>
    <w:rsid w:val="003312ED"/>
    <w:rsid w:val="00366527"/>
    <w:rsid w:val="00383BC8"/>
    <w:rsid w:val="003A085A"/>
    <w:rsid w:val="003A28C0"/>
    <w:rsid w:val="003A2FCF"/>
    <w:rsid w:val="003B06FD"/>
    <w:rsid w:val="003C055B"/>
    <w:rsid w:val="00410062"/>
    <w:rsid w:val="00417BA3"/>
    <w:rsid w:val="00475A58"/>
    <w:rsid w:val="004814B5"/>
    <w:rsid w:val="00493225"/>
    <w:rsid w:val="004B56F3"/>
    <w:rsid w:val="004F0AC3"/>
    <w:rsid w:val="004F2C75"/>
    <w:rsid w:val="00510D0D"/>
    <w:rsid w:val="00511BE2"/>
    <w:rsid w:val="00526C18"/>
    <w:rsid w:val="005435CF"/>
    <w:rsid w:val="00594164"/>
    <w:rsid w:val="005D2EF0"/>
    <w:rsid w:val="006079EC"/>
    <w:rsid w:val="00610AB8"/>
    <w:rsid w:val="00630DB7"/>
    <w:rsid w:val="006559F0"/>
    <w:rsid w:val="0068110C"/>
    <w:rsid w:val="006B6023"/>
    <w:rsid w:val="006E47C9"/>
    <w:rsid w:val="006F55DC"/>
    <w:rsid w:val="00705BA5"/>
    <w:rsid w:val="00714886"/>
    <w:rsid w:val="00724AEE"/>
    <w:rsid w:val="00725E4F"/>
    <w:rsid w:val="007446FD"/>
    <w:rsid w:val="00754B3F"/>
    <w:rsid w:val="00782079"/>
    <w:rsid w:val="007E4EBC"/>
    <w:rsid w:val="00823140"/>
    <w:rsid w:val="00837525"/>
    <w:rsid w:val="008645FF"/>
    <w:rsid w:val="008771EB"/>
    <w:rsid w:val="00885693"/>
    <w:rsid w:val="008B3560"/>
    <w:rsid w:val="008C5D91"/>
    <w:rsid w:val="008D3CFB"/>
    <w:rsid w:val="00915F06"/>
    <w:rsid w:val="00933C83"/>
    <w:rsid w:val="00955809"/>
    <w:rsid w:val="00961AE0"/>
    <w:rsid w:val="00977301"/>
    <w:rsid w:val="0099206F"/>
    <w:rsid w:val="0099513A"/>
    <w:rsid w:val="009A08E9"/>
    <w:rsid w:val="009B4298"/>
    <w:rsid w:val="00A01422"/>
    <w:rsid w:val="00A0379C"/>
    <w:rsid w:val="00A260A8"/>
    <w:rsid w:val="00AA47FF"/>
    <w:rsid w:val="00AD29A7"/>
    <w:rsid w:val="00AF0CE2"/>
    <w:rsid w:val="00B20B60"/>
    <w:rsid w:val="00B368BC"/>
    <w:rsid w:val="00B44BB8"/>
    <w:rsid w:val="00B45E68"/>
    <w:rsid w:val="00B77CA7"/>
    <w:rsid w:val="00BA6685"/>
    <w:rsid w:val="00BB4A1A"/>
    <w:rsid w:val="00BD5203"/>
    <w:rsid w:val="00C045A8"/>
    <w:rsid w:val="00C30AD7"/>
    <w:rsid w:val="00C410A2"/>
    <w:rsid w:val="00CA29F1"/>
    <w:rsid w:val="00CC01CF"/>
    <w:rsid w:val="00CC15CA"/>
    <w:rsid w:val="00D21700"/>
    <w:rsid w:val="00D61284"/>
    <w:rsid w:val="00D75879"/>
    <w:rsid w:val="00D94674"/>
    <w:rsid w:val="00DB07AB"/>
    <w:rsid w:val="00DE33EC"/>
    <w:rsid w:val="00E17845"/>
    <w:rsid w:val="00E26E94"/>
    <w:rsid w:val="00E27EFF"/>
    <w:rsid w:val="00E43367"/>
    <w:rsid w:val="00E436A2"/>
    <w:rsid w:val="00E671DC"/>
    <w:rsid w:val="00E9274E"/>
    <w:rsid w:val="00E93F46"/>
    <w:rsid w:val="00EB1869"/>
    <w:rsid w:val="00EC45F8"/>
    <w:rsid w:val="00F126C7"/>
    <w:rsid w:val="00F143FA"/>
    <w:rsid w:val="00F55B0E"/>
    <w:rsid w:val="00FA36A3"/>
    <w:rsid w:val="00FC3C34"/>
    <w:rsid w:val="00FF19B8"/>
    <w:rsid w:val="00FF1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186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8207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782079"/>
  </w:style>
  <w:style w:type="paragraph" w:styleId="Stopka">
    <w:name w:val="footer"/>
    <w:basedOn w:val="Normalny"/>
    <w:link w:val="StopkaZnak"/>
    <w:uiPriority w:val="99"/>
    <w:semiHidden/>
    <w:unhideWhenUsed/>
    <w:rsid w:val="0078207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782079"/>
  </w:style>
  <w:style w:type="paragraph" w:styleId="Tekstdymka">
    <w:name w:val="Balloon Text"/>
    <w:basedOn w:val="Normalny"/>
    <w:link w:val="TekstdymkaZnak"/>
    <w:uiPriority w:val="99"/>
    <w:semiHidden/>
    <w:unhideWhenUsed/>
    <w:rsid w:val="00782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07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820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sicParagraph">
    <w:name w:val="[Basic Paragraph]"/>
    <w:basedOn w:val="Normalny"/>
    <w:uiPriority w:val="99"/>
    <w:rsid w:val="0068110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val="en-GB"/>
    </w:rPr>
  </w:style>
  <w:style w:type="paragraph" w:styleId="Tytu">
    <w:name w:val="Title"/>
    <w:basedOn w:val="Normalny"/>
    <w:link w:val="TytuZnak"/>
    <w:qFormat/>
    <w:rsid w:val="007446FD"/>
    <w:pPr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7446F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0379C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037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A037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F06CD0-BEA4-4877-A1DF-A28CB5FA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ttarnowski</dc:creator>
  <cp:lastModifiedBy>dpietras</cp:lastModifiedBy>
  <cp:revision>2</cp:revision>
  <cp:lastPrinted>2024-11-13T09:42:00Z</cp:lastPrinted>
  <dcterms:created xsi:type="dcterms:W3CDTF">2024-11-13T13:12:00Z</dcterms:created>
  <dcterms:modified xsi:type="dcterms:W3CDTF">2024-11-13T13:12:00Z</dcterms:modified>
</cp:coreProperties>
</file>