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CC" w:rsidRDefault="00961F09" w:rsidP="00961F09">
      <w:pPr>
        <w:jc w:val="center"/>
      </w:pPr>
      <w:r>
        <w:t>INFORMACJA</w:t>
      </w:r>
    </w:p>
    <w:p w:rsidR="00961F09" w:rsidRDefault="00B97E76" w:rsidP="00961F09">
      <w:pPr>
        <w:jc w:val="both"/>
      </w:pPr>
      <w:r>
        <w:t xml:space="preserve">Posiedzenia obwodowych komisji wyborczych w celu przeliczenia </w:t>
      </w:r>
      <w:r w:rsidR="00961F09">
        <w:t>kart do głosowania w wyborach do Sejmu Rzeczypospolitej Polskiej i Senatu Rzeczypospolitej Polskiej oraz referendum ogólnokrajowego zarządzonych na dzień 15 października 2023 r. odbęd</w:t>
      </w:r>
      <w:r>
        <w:t>ą</w:t>
      </w:r>
      <w:r w:rsidR="00961F09">
        <w:t xml:space="preserve"> się:</w:t>
      </w:r>
    </w:p>
    <w:p w:rsidR="00961F09" w:rsidRPr="00961F09" w:rsidRDefault="00961F09" w:rsidP="00961F09">
      <w:pPr>
        <w:jc w:val="both"/>
        <w:rPr>
          <w:b/>
        </w:rPr>
      </w:pPr>
      <w:r w:rsidRPr="00961F09">
        <w:rPr>
          <w:b/>
        </w:rPr>
        <w:t>11 października 2023 r.</w:t>
      </w:r>
    </w:p>
    <w:p w:rsidR="00961F09" w:rsidRDefault="00961F09" w:rsidP="00961F09">
      <w:pPr>
        <w:pStyle w:val="Akapitzlist"/>
        <w:numPr>
          <w:ilvl w:val="0"/>
          <w:numId w:val="1"/>
        </w:numPr>
        <w:jc w:val="both"/>
      </w:pPr>
      <w:r>
        <w:t xml:space="preserve"> o godz. 16.00 dla OKW od nr 1 do nr 7</w:t>
      </w:r>
    </w:p>
    <w:p w:rsidR="00961F09" w:rsidRDefault="00961F09" w:rsidP="00961F09">
      <w:pPr>
        <w:pStyle w:val="Akapitzlist"/>
        <w:numPr>
          <w:ilvl w:val="0"/>
          <w:numId w:val="1"/>
        </w:numPr>
        <w:jc w:val="both"/>
      </w:pPr>
      <w:r>
        <w:t xml:space="preserve"> o godz. 17.30 dla OKW od nr 8 nr 14</w:t>
      </w:r>
    </w:p>
    <w:p w:rsidR="00961F09" w:rsidRPr="00961F09" w:rsidRDefault="00961F09" w:rsidP="00961F09">
      <w:pPr>
        <w:jc w:val="both"/>
        <w:rPr>
          <w:b/>
        </w:rPr>
      </w:pPr>
      <w:r w:rsidRPr="00961F09">
        <w:rPr>
          <w:b/>
        </w:rPr>
        <w:t>12 października 2023 r.</w:t>
      </w:r>
    </w:p>
    <w:p w:rsidR="00961F09" w:rsidRDefault="00B97E76" w:rsidP="00961F09">
      <w:pPr>
        <w:pStyle w:val="Akapitzlist"/>
        <w:numPr>
          <w:ilvl w:val="0"/>
          <w:numId w:val="2"/>
        </w:numPr>
        <w:jc w:val="both"/>
      </w:pPr>
      <w:r>
        <w:t>o</w:t>
      </w:r>
      <w:r w:rsidR="00961F09">
        <w:t xml:space="preserve"> godz. 16.00 dla OKW od nr 15 do nr 22</w:t>
      </w:r>
    </w:p>
    <w:p w:rsidR="00961F09" w:rsidRDefault="00B97E76" w:rsidP="00961F09">
      <w:pPr>
        <w:pStyle w:val="Akapitzlist"/>
        <w:numPr>
          <w:ilvl w:val="0"/>
          <w:numId w:val="2"/>
        </w:numPr>
        <w:jc w:val="both"/>
      </w:pPr>
      <w:r>
        <w:t>o</w:t>
      </w:r>
      <w:r w:rsidR="00961F09">
        <w:t xml:space="preserve"> godz. 17.30 dla OKW od nr 23 do nr 32</w:t>
      </w:r>
    </w:p>
    <w:p w:rsidR="00961F09" w:rsidRPr="00961F09" w:rsidRDefault="00961F09" w:rsidP="00961F09">
      <w:pPr>
        <w:jc w:val="both"/>
        <w:rPr>
          <w:b/>
        </w:rPr>
      </w:pPr>
      <w:r w:rsidRPr="00961F09">
        <w:rPr>
          <w:b/>
        </w:rPr>
        <w:t>Miejsce spotkania: Urząd Miasta i Gminy w Gryfinie ul. 1 Maja 16 sala 34 – I piętro</w:t>
      </w:r>
      <w:r>
        <w:rPr>
          <w:b/>
        </w:rPr>
        <w:t>.</w:t>
      </w:r>
    </w:p>
    <w:p w:rsidR="00961F09" w:rsidRDefault="00961F09" w:rsidP="00961F09">
      <w:pPr>
        <w:pStyle w:val="Akapitzlist"/>
      </w:pPr>
    </w:p>
    <w:sectPr w:rsidR="00961F09" w:rsidSect="00B97E76">
      <w:pgSz w:w="11906" w:h="16838" w:code="9"/>
      <w:pgMar w:top="1701" w:right="849" w:bottom="170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70DE"/>
    <w:multiLevelType w:val="hybridMultilevel"/>
    <w:tmpl w:val="D026E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14FD0"/>
    <w:multiLevelType w:val="hybridMultilevel"/>
    <w:tmpl w:val="011AA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61F09"/>
    <w:rsid w:val="001860C0"/>
    <w:rsid w:val="002C61CC"/>
    <w:rsid w:val="005D409E"/>
    <w:rsid w:val="00961F09"/>
    <w:rsid w:val="00B9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bludwiczak</dc:creator>
  <cp:lastModifiedBy>bludwiczak</cp:lastModifiedBy>
  <cp:revision>1</cp:revision>
  <cp:lastPrinted>2023-10-09T11:17:00Z</cp:lastPrinted>
  <dcterms:created xsi:type="dcterms:W3CDTF">2023-10-09T11:05:00Z</dcterms:created>
  <dcterms:modified xsi:type="dcterms:W3CDTF">2023-10-09T11:23:00Z</dcterms:modified>
</cp:coreProperties>
</file>