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77D855F" w14:textId="2BC3EE2B" w:rsidR="003A6BCF" w:rsidRDefault="00DA6D21" w:rsidP="003A6BCF">
      <w:pPr>
        <w:pStyle w:val="Nagwek1"/>
        <w:ind w:left="-142"/>
        <w:jc w:val="right"/>
      </w:pPr>
      <w:r w:rsidRPr="008A51CA">
        <w:rPr>
          <w:b w:val="0"/>
          <w:noProof/>
          <w:lang w:eastAsia="pl-PL"/>
        </w:rPr>
        <w:drawing>
          <wp:inline distT="0" distB="0" distL="0" distR="0" wp14:anchorId="535D4377" wp14:editId="62CEC90C">
            <wp:extent cx="1128395" cy="1106805"/>
            <wp:effectExtent l="133350" t="57150" r="71755" b="131445"/>
            <wp:docPr id="4" name="Obraz 2" descr="piktogram tekstu łatwego do czytania. Na niebieskim tle biała postać z dokumentem. Na dokumencie kciuk w górę.">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az 2" descr="piktogram tekstu łatwego do czytania. Na niebieskim tle biała postać z dokumentem. Na dokumencie kciuk w górę.">
                      <a:extLst>
                        <a:ext uri="{C183D7F6-B498-43B3-948B-1728B52AA6E4}">
                          <adec:decorative xmlns:adec="http://schemas.microsoft.com/office/drawing/2017/decorative" val="0"/>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28395" cy="110680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14:paraId="2C2B86B5" w14:textId="7DA0FF05" w:rsidR="00C363CE" w:rsidRPr="00B761E6" w:rsidRDefault="00EC194D" w:rsidP="00B761E6">
      <w:pPr>
        <w:pStyle w:val="Tytu"/>
        <w:spacing w:before="120"/>
      </w:pPr>
      <w:r w:rsidRPr="00B761E6">
        <w:t xml:space="preserve">Zakres działalności </w:t>
      </w:r>
      <w:r w:rsidR="00743FB5" w:rsidRPr="00B761E6">
        <w:t>Urzędu Miasta i Gminy w Gryfinie</w:t>
      </w:r>
    </w:p>
    <w:p w14:paraId="1CDB8906" w14:textId="3B7AC317" w:rsidR="005D59FB" w:rsidRPr="00922CBF" w:rsidRDefault="00DA6D21" w:rsidP="008575F5">
      <w:pPr>
        <w:jc w:val="right"/>
        <w:rPr>
          <w:b/>
          <w:bCs/>
          <w:color w:val="365F91" w:themeColor="accent1" w:themeShade="BF"/>
        </w:rPr>
      </w:pPr>
      <w:r w:rsidRPr="00922CBF">
        <w:rPr>
          <w:b/>
          <w:bCs/>
          <w:color w:val="365F91" w:themeColor="accent1" w:themeShade="BF"/>
        </w:rPr>
        <w:t>Informacja o</w:t>
      </w:r>
      <w:r w:rsidR="008A51CA" w:rsidRPr="00922CBF">
        <w:rPr>
          <w:b/>
          <w:bCs/>
          <w:color w:val="365F91" w:themeColor="accent1" w:themeShade="BF"/>
        </w:rPr>
        <w:t xml:space="preserve"> urzędzie w języku łatwym do czytania </w:t>
      </w:r>
      <w:r w:rsidR="00922CBF">
        <w:rPr>
          <w:b/>
          <w:bCs/>
          <w:color w:val="365F91" w:themeColor="accent1" w:themeShade="BF"/>
        </w:rPr>
        <w:br/>
      </w:r>
      <w:r w:rsidR="008A51CA" w:rsidRPr="00922CBF">
        <w:rPr>
          <w:b/>
          <w:bCs/>
          <w:color w:val="365F91" w:themeColor="accent1" w:themeShade="BF"/>
        </w:rPr>
        <w:t>– ETR (</w:t>
      </w:r>
      <w:proofErr w:type="spellStart"/>
      <w:r w:rsidR="008A51CA" w:rsidRPr="00922CBF">
        <w:rPr>
          <w:b/>
          <w:bCs/>
          <w:color w:val="365F91" w:themeColor="accent1" w:themeShade="BF"/>
        </w:rPr>
        <w:t>easy</w:t>
      </w:r>
      <w:proofErr w:type="spellEnd"/>
      <w:r w:rsidR="008A51CA" w:rsidRPr="00922CBF">
        <w:rPr>
          <w:b/>
          <w:bCs/>
          <w:color w:val="365F91" w:themeColor="accent1" w:themeShade="BF"/>
        </w:rPr>
        <w:t>-to-</w:t>
      </w:r>
      <w:proofErr w:type="spellStart"/>
      <w:r w:rsidR="008A51CA" w:rsidRPr="00922CBF">
        <w:rPr>
          <w:b/>
          <w:bCs/>
          <w:color w:val="365F91" w:themeColor="accent1" w:themeShade="BF"/>
        </w:rPr>
        <w:t>read</w:t>
      </w:r>
      <w:proofErr w:type="spellEnd"/>
      <w:r w:rsidR="008A51CA" w:rsidRPr="00922CBF">
        <w:rPr>
          <w:b/>
          <w:bCs/>
          <w:color w:val="365F91" w:themeColor="accent1" w:themeShade="BF"/>
        </w:rPr>
        <w:t>)</w:t>
      </w:r>
      <w:r w:rsidRPr="00922CBF">
        <w:rPr>
          <w:b/>
          <w:bCs/>
          <w:color w:val="365F91" w:themeColor="accent1" w:themeShade="BF"/>
        </w:rPr>
        <w:t xml:space="preserve"> </w:t>
      </w:r>
    </w:p>
    <w:p w14:paraId="6B3597D3" w14:textId="385579F0" w:rsidR="008A51CA" w:rsidRPr="001E2531" w:rsidRDefault="003A6BCF" w:rsidP="00922CBF">
      <w:pPr>
        <w:spacing w:after="0" w:line="360" w:lineRule="auto"/>
        <w:rPr>
          <w:rFonts w:cs="Arial"/>
          <w:bCs/>
          <w:szCs w:val="28"/>
        </w:rPr>
      </w:pPr>
      <w:r w:rsidRPr="001E2531">
        <w:rPr>
          <w:rFonts w:cs="Arial"/>
          <w:bCs/>
          <w:noProof/>
          <w:szCs w:val="28"/>
          <w:lang w:eastAsia="pl-PL"/>
        </w:rPr>
        <w:drawing>
          <wp:anchor distT="0" distB="0" distL="114300" distR="114300" simplePos="0" relativeHeight="251649536" behindDoc="0" locked="0" layoutInCell="1" allowOverlap="1" wp14:anchorId="5288C80D" wp14:editId="53C2D46F">
            <wp:simplePos x="0" y="0"/>
            <wp:positionH relativeFrom="margin">
              <wp:posOffset>5033447</wp:posOffset>
            </wp:positionH>
            <wp:positionV relativeFrom="margin">
              <wp:posOffset>2681646</wp:posOffset>
            </wp:positionV>
            <wp:extent cx="932180" cy="908050"/>
            <wp:effectExtent l="133350" t="76200" r="77470" b="139700"/>
            <wp:wrapSquare wrapText="bothSides"/>
            <wp:docPr id="14" name="Obraz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Obraz 14">
                      <a:extLst>
                        <a:ext uri="{C183D7F6-B498-43B3-948B-1728B52AA6E4}">
                          <adec:decorative xmlns:adec="http://schemas.microsoft.com/office/drawing/2017/decorative" val="1"/>
                        </a:ext>
                      </a:extLst>
                    </pic:cNvPr>
                    <pic:cNvPicPr>
                      <a:picLocks noChangeAspect="1" noChangeArrowheads="1"/>
                    </pic:cNvPicPr>
                  </pic:nvPicPr>
                  <pic:blipFill>
                    <a:blip r:embed="rId9" cstate="print">
                      <a:duotone>
                        <a:schemeClr val="accent1">
                          <a:shade val="45000"/>
                          <a:satMod val="135000"/>
                        </a:schemeClr>
                        <a:prstClr val="white"/>
                      </a:duotone>
                      <a:extLst>
                        <a:ext uri="{BEBA8EAE-BF5A-486C-A8C5-ECC9F3942E4B}">
                          <a14:imgProps xmlns:a14="http://schemas.microsoft.com/office/drawing/2010/main">
                            <a14:imgLayer r:embed="rId10">
                              <a14:imgEffect>
                                <a14:colorTemperature colorTemp="8800"/>
                              </a14:imgEffect>
                            </a14:imgLayer>
                          </a14:imgProps>
                        </a:ext>
                        <a:ext uri="{28A0092B-C50C-407E-A947-70E740481C1C}">
                          <a14:useLocalDpi xmlns:a14="http://schemas.microsoft.com/office/drawing/2010/main" val="0"/>
                        </a:ext>
                      </a:extLst>
                    </a:blip>
                    <a:srcRect/>
                    <a:stretch>
                      <a:fillRect/>
                    </a:stretch>
                  </pic:blipFill>
                  <pic:spPr bwMode="auto">
                    <a:xfrm>
                      <a:off x="0" y="0"/>
                      <a:ext cx="932180" cy="90805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008A51CA" w:rsidRPr="00922CBF">
        <w:t xml:space="preserve">Urząd </w:t>
      </w:r>
      <w:r w:rsidR="00922CBF" w:rsidRPr="00922CBF">
        <w:t xml:space="preserve">Miasta i </w:t>
      </w:r>
      <w:r w:rsidR="008A51CA" w:rsidRPr="00922CBF">
        <w:t xml:space="preserve">Gminy w Gryfinie, potocznie zwany </w:t>
      </w:r>
      <w:r w:rsidR="0027097A" w:rsidRPr="00922CBF">
        <w:t>U</w:t>
      </w:r>
      <w:r w:rsidR="008A51CA" w:rsidRPr="00922CBF">
        <w:t>rzędem, znajduje się w Gryfinie u zbiegu ulic 1-go Maja</w:t>
      </w:r>
      <w:r w:rsidR="00582B17" w:rsidRPr="00922CBF">
        <w:t xml:space="preserve"> i Parkowej</w:t>
      </w:r>
      <w:r w:rsidR="007C54EB" w:rsidRPr="00922CBF">
        <w:t>. Część Urzędu</w:t>
      </w:r>
      <w:r w:rsidR="00582B17" w:rsidRPr="00922CBF">
        <w:t xml:space="preserve"> </w:t>
      </w:r>
      <w:r w:rsidR="007C54EB" w:rsidRPr="00922CBF">
        <w:t>znajduje się</w:t>
      </w:r>
      <w:r w:rsidR="00582B17" w:rsidRPr="00922CBF">
        <w:t xml:space="preserve"> w </w:t>
      </w:r>
      <w:r w:rsidR="007C54EB" w:rsidRPr="00922CBF">
        <w:t xml:space="preserve">budynku </w:t>
      </w:r>
      <w:r w:rsidR="00922CBF" w:rsidRPr="00922CBF">
        <w:t xml:space="preserve">tzw. </w:t>
      </w:r>
      <w:r w:rsidR="007C54EB" w:rsidRPr="00922CBF">
        <w:t>banku przy ul. Parkowej</w:t>
      </w:r>
      <w:r w:rsidR="007C54EB">
        <w:rPr>
          <w:rFonts w:cs="Arial"/>
          <w:bCs/>
          <w:szCs w:val="28"/>
        </w:rPr>
        <w:t>.</w:t>
      </w:r>
    </w:p>
    <w:p w14:paraId="7EBF0B3D" w14:textId="07707985" w:rsidR="00F34A22" w:rsidRPr="00C5779D" w:rsidRDefault="00F34A22" w:rsidP="00B761E6">
      <w:pPr>
        <w:pStyle w:val="Nagwek1"/>
        <w:rPr>
          <w:rStyle w:val="Wyrnienieintensywne"/>
          <w:rFonts w:ascii="Calibri" w:hAnsi="Calibri"/>
          <w:bCs w:val="0"/>
          <w:iCs w:val="0"/>
          <w:color w:val="365F91" w:themeColor="accent1" w:themeShade="BF"/>
          <w:sz w:val="36"/>
        </w:rPr>
      </w:pPr>
      <w:r w:rsidRPr="00C5779D">
        <w:rPr>
          <w:rStyle w:val="Wyrnienieintensywne"/>
          <w:rFonts w:ascii="Calibri" w:hAnsi="Calibri"/>
          <w:bCs w:val="0"/>
          <w:iCs w:val="0"/>
          <w:color w:val="365F91" w:themeColor="accent1" w:themeShade="BF"/>
          <w:sz w:val="36"/>
        </w:rPr>
        <w:t>Wskazówki dojazdu:</w:t>
      </w:r>
    </w:p>
    <w:p w14:paraId="164FEA19" w14:textId="77777777" w:rsidR="008575F5" w:rsidRDefault="003A6BCF" w:rsidP="008575F5">
      <w:pPr>
        <w:spacing w:before="120" w:after="0" w:line="360" w:lineRule="auto"/>
        <w:ind w:right="1985"/>
        <w:rPr>
          <w:rFonts w:cs="Arial"/>
          <w:noProof/>
          <w:szCs w:val="28"/>
          <w:lang w:eastAsia="pl-PL"/>
        </w:rPr>
      </w:pPr>
      <w:r w:rsidRPr="00C5779D">
        <w:drawing>
          <wp:anchor distT="0" distB="0" distL="114300" distR="114300" simplePos="0" relativeHeight="251654656" behindDoc="0" locked="0" layoutInCell="1" allowOverlap="1" wp14:anchorId="22A98C0E" wp14:editId="4855F226">
            <wp:simplePos x="0" y="0"/>
            <wp:positionH relativeFrom="margin">
              <wp:posOffset>5010398</wp:posOffset>
            </wp:positionH>
            <wp:positionV relativeFrom="margin">
              <wp:posOffset>4075397</wp:posOffset>
            </wp:positionV>
            <wp:extent cx="933450" cy="911860"/>
            <wp:effectExtent l="133350" t="76200" r="76200" b="135890"/>
            <wp:wrapSquare wrapText="bothSides"/>
            <wp:docPr id="9" name="Obraz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braz 9">
                      <a:extLst>
                        <a:ext uri="{C183D7F6-B498-43B3-948B-1728B52AA6E4}">
                          <adec:decorative xmlns:adec="http://schemas.microsoft.com/office/drawing/2017/decorative" val="1"/>
                        </a:ext>
                      </a:extLst>
                    </pic:cNvPr>
                    <pic:cNvPicPr>
                      <a:picLocks noChangeAspect="1" noChangeArrowheads="1"/>
                    </pic:cNvPicPr>
                  </pic:nvPicPr>
                  <pic:blipFill>
                    <a:blip r:embed="rId11"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933450" cy="91186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005D59FB" w:rsidRPr="00C23A6E">
        <w:t xml:space="preserve">Do </w:t>
      </w:r>
      <w:r w:rsidR="007C54EB">
        <w:t>U</w:t>
      </w:r>
      <w:r w:rsidR="00743FB5">
        <w:t>rzędu</w:t>
      </w:r>
      <w:r w:rsidR="005D59FB" w:rsidRPr="00C23A6E">
        <w:t xml:space="preserve"> możesz </w:t>
      </w:r>
      <w:r w:rsidR="00743FB5">
        <w:t>dojść na pieszo, przyjechać samochodem</w:t>
      </w:r>
      <w:r w:rsidR="00DA6D21">
        <w:t xml:space="preserve"> lub </w:t>
      </w:r>
      <w:r w:rsidR="008A51CA">
        <w:t xml:space="preserve">przyjechać </w:t>
      </w:r>
      <w:r w:rsidR="00DA6D21">
        <w:t>autobusem.</w:t>
      </w:r>
      <w:r w:rsidR="008A51CA">
        <w:t xml:space="preserve"> Jeśli przyjedziesz samochodem możesz zaparkować na wydzielonym miejscu dla osób </w:t>
      </w:r>
      <w:r w:rsidR="007C54EB">
        <w:br/>
      </w:r>
      <w:r w:rsidR="008A51CA">
        <w:t>z niepełnosprawnością na parkingu wzdłuż ulicy 1-go Maja.</w:t>
      </w:r>
      <w:r w:rsidR="008575F5" w:rsidRPr="008575F5">
        <w:rPr>
          <w:rFonts w:cs="Arial"/>
          <w:noProof/>
          <w:szCs w:val="28"/>
          <w:lang w:eastAsia="pl-PL"/>
        </w:rPr>
        <w:t xml:space="preserve"> </w:t>
      </w:r>
    </w:p>
    <w:p w14:paraId="08AD031A" w14:textId="3B79E8AF" w:rsidR="008575F5" w:rsidRDefault="008575F5" w:rsidP="008575F5">
      <w:pPr>
        <w:spacing w:before="120" w:after="0" w:line="360" w:lineRule="auto"/>
        <w:ind w:right="1985"/>
        <w:rPr>
          <w:rFonts w:cs="Arial"/>
          <w:szCs w:val="28"/>
        </w:rPr>
      </w:pPr>
      <w:r>
        <w:rPr>
          <w:rFonts w:cs="Arial"/>
          <w:szCs w:val="28"/>
        </w:rPr>
        <w:t>Tak wygląda budynek Urzędu:</w:t>
      </w:r>
    </w:p>
    <w:p w14:paraId="021F1AE7" w14:textId="4EE06288" w:rsidR="005D59FB" w:rsidRDefault="008575F5" w:rsidP="008575F5">
      <w:pPr>
        <w:spacing w:line="360" w:lineRule="auto"/>
      </w:pPr>
      <w:r>
        <w:rPr>
          <w:rFonts w:cs="Arial"/>
          <w:b/>
          <w:noProof/>
          <w:szCs w:val="28"/>
          <w:lang w:eastAsia="pl-PL"/>
        </w:rPr>
        <mc:AlternateContent>
          <mc:Choice Requires="wpg">
            <w:drawing>
              <wp:anchor distT="0" distB="0" distL="114300" distR="114300" simplePos="0" relativeHeight="251703296" behindDoc="0" locked="0" layoutInCell="1" allowOverlap="1" wp14:anchorId="2F4E7CFA" wp14:editId="4CC76445">
                <wp:simplePos x="0" y="0"/>
                <wp:positionH relativeFrom="column">
                  <wp:posOffset>274921</wp:posOffset>
                </wp:positionH>
                <wp:positionV relativeFrom="paragraph">
                  <wp:posOffset>1588991</wp:posOffset>
                </wp:positionV>
                <wp:extent cx="4616978" cy="1725992"/>
                <wp:effectExtent l="38100" t="19050" r="12700" b="64770"/>
                <wp:wrapNone/>
                <wp:docPr id="124374876" name="Group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16978" cy="1725992"/>
                          <a:chOff x="1431" y="10954"/>
                          <a:chExt cx="7460" cy="2668"/>
                        </a:xfrm>
                      </wpg:grpSpPr>
                      <wps:wsp>
                        <wps:cNvPr id="1004786205" name="AutoShape 3"/>
                        <wps:cNvSpPr>
                          <a:spLocks noChangeArrowheads="1"/>
                        </wps:cNvSpPr>
                        <wps:spPr bwMode="auto">
                          <a:xfrm>
                            <a:off x="5359" y="12086"/>
                            <a:ext cx="3322" cy="818"/>
                          </a:xfrm>
                          <a:prstGeom prst="leftArrow">
                            <a:avLst>
                              <a:gd name="adj1" fmla="val 49880"/>
                              <a:gd name="adj2" fmla="val 77760"/>
                            </a:avLst>
                          </a:prstGeom>
                          <a:solidFill>
                            <a:schemeClr val="lt1">
                              <a:lumMod val="100000"/>
                              <a:lumOff val="0"/>
                            </a:schemeClr>
                          </a:solidFill>
                          <a:ln w="31750">
                            <a:solidFill>
                              <a:srgbClr val="C21463"/>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6526739" w14:textId="77777777" w:rsidR="008575F5" w:rsidRPr="001E2531" w:rsidRDefault="008575F5" w:rsidP="008575F5">
                              <w:pPr>
                                <w:spacing w:after="0" w:line="240" w:lineRule="auto"/>
                                <w:ind w:left="284"/>
                                <w:rPr>
                                  <w:b/>
                                  <w:sz w:val="20"/>
                                  <w:szCs w:val="20"/>
                                </w:rPr>
                              </w:pPr>
                              <w:r w:rsidRPr="001E2531">
                                <w:rPr>
                                  <w:b/>
                                  <w:sz w:val="20"/>
                                  <w:szCs w:val="20"/>
                                </w:rPr>
                                <w:t>Główne wejście do urzędu</w:t>
                              </w:r>
                            </w:p>
                          </w:txbxContent>
                        </wps:txbx>
                        <wps:bodyPr rot="0" vert="horz" wrap="square" lIns="91440" tIns="45720" rIns="91440" bIns="45720" anchor="t" anchorCtr="0" upright="1">
                          <a:noAutofit/>
                        </wps:bodyPr>
                      </wps:wsp>
                      <wps:wsp>
                        <wps:cNvPr id="42199114" name="AutoShape 4"/>
                        <wps:cNvSpPr>
                          <a:spLocks noChangeArrowheads="1"/>
                        </wps:cNvSpPr>
                        <wps:spPr bwMode="auto">
                          <a:xfrm rot="773965">
                            <a:off x="1431" y="12519"/>
                            <a:ext cx="1297" cy="1103"/>
                          </a:xfrm>
                          <a:prstGeom prst="upArrow">
                            <a:avLst>
                              <a:gd name="adj1" fmla="val 54370"/>
                              <a:gd name="adj2" fmla="val 51153"/>
                            </a:avLst>
                          </a:prstGeom>
                          <a:solidFill>
                            <a:srgbClr val="0033CC"/>
                          </a:solidFill>
                          <a:ln w="31750">
                            <a:solidFill>
                              <a:schemeClr val="bg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24EBB78" w14:textId="77777777" w:rsidR="008575F5" w:rsidRPr="00C562B3" w:rsidRDefault="008575F5" w:rsidP="008575F5">
                              <w:pPr>
                                <w:rPr>
                                  <w:b/>
                                  <w:color w:val="FFFFFF" w:themeColor="background1"/>
                                  <w:sz w:val="44"/>
                                  <w:szCs w:val="44"/>
                                </w:rPr>
                              </w:pPr>
                              <w:r w:rsidRPr="00C562B3">
                                <w:rPr>
                                  <w:b/>
                                  <w:color w:val="FFFFFF" w:themeColor="background1"/>
                                  <w:sz w:val="44"/>
                                  <w:szCs w:val="44"/>
                                </w:rPr>
                                <w:sym w:font="Webdings" w:char="F0E9"/>
                              </w:r>
                            </w:p>
                          </w:txbxContent>
                        </wps:txbx>
                        <wps:bodyPr rot="0" vert="horz" wrap="square" lIns="91440" tIns="45720" rIns="91440" bIns="45720" anchor="t" anchorCtr="0" upright="1">
                          <a:noAutofit/>
                        </wps:bodyPr>
                      </wps:wsp>
                      <wps:wsp>
                        <wps:cNvPr id="1555620025" name="AutoShape 5"/>
                        <wps:cNvSpPr>
                          <a:spLocks noChangeArrowheads="1"/>
                        </wps:cNvSpPr>
                        <wps:spPr bwMode="auto">
                          <a:xfrm>
                            <a:off x="7841" y="10954"/>
                            <a:ext cx="1050" cy="473"/>
                          </a:xfrm>
                          <a:prstGeom prst="roundRect">
                            <a:avLst>
                              <a:gd name="adj" fmla="val 16667"/>
                            </a:avLst>
                          </a:prstGeom>
                          <a:solidFill>
                            <a:schemeClr val="lt1">
                              <a:lumMod val="100000"/>
                              <a:lumOff val="0"/>
                            </a:schemeClr>
                          </a:solidFill>
                          <a:ln w="31750">
                            <a:solidFill>
                              <a:srgbClr val="C21463"/>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17AA230" w14:textId="77777777" w:rsidR="008575F5" w:rsidRPr="001E2531" w:rsidRDefault="008575F5" w:rsidP="008575F5">
                              <w:pPr>
                                <w:spacing w:after="0" w:line="240" w:lineRule="auto"/>
                                <w:rPr>
                                  <w:b/>
                                  <w:sz w:val="20"/>
                                  <w:szCs w:val="20"/>
                                </w:rPr>
                              </w:pPr>
                              <w:r>
                                <w:rPr>
                                  <w:b/>
                                  <w:sz w:val="20"/>
                                  <w:szCs w:val="20"/>
                                </w:rPr>
                                <w:t>Parking</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4E7CFA" id="Group 6" o:spid="_x0000_s1026" alt="&quot;&quot;" style="position:absolute;margin-left:21.65pt;margin-top:125.1pt;width:363.55pt;height:135.9pt;z-index:251703296" coordorigin="1431,10954" coordsize="7460,26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">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utoShape 3" o:spid="_x0000_s1027" type="#_x0000_t66" style="position:absolute;left:5359;top:12086;width:3322;height:8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" adj="4136,5413" fillcolor="white [3201]" strokecolor="#c21463" strokeweight="2.5pt">
                  <v:shadow color="#868686"/>
                  <v:textbox>
                    <w:txbxContent>
                      <w:p w14:paraId="36526739" w14:textId="77777777" w:rsidR="008575F5" w:rsidRPr="001E2531" w:rsidRDefault="008575F5" w:rsidP="008575F5">
                        <w:pPr>
                          <w:spacing w:after="0" w:line="240" w:lineRule="auto"/>
                          <w:ind w:left="284"/>
                          <w:rPr>
                            <w:b/>
                            <w:sz w:val="20"/>
                            <w:szCs w:val="20"/>
                          </w:rPr>
                        </w:pPr>
                        <w:r w:rsidRPr="001E2531">
                          <w:rPr>
                            <w:b/>
                            <w:sz w:val="20"/>
                            <w:szCs w:val="20"/>
                          </w:rPr>
                          <w:t>Główne wejście do urzędu</w:t>
                        </w:r>
                      </w:p>
                    </w:txbxContent>
                  </v:textbox>
                </v:shape>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utoShape 4" o:spid="_x0000_s1028" type="#_x0000_t68" style="position:absolute;left:1431;top:12519;width:1297;height:1103;rotation:84537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" adj="11049,4928" fillcolor="#03c" strokecolor="white [3212]" strokeweight="2.5pt">
                  <v:shadow color="#868686"/>
                  <v:textbox>
                    <w:txbxContent>
                      <w:p w14:paraId="124EBB78" w14:textId="77777777" w:rsidR="008575F5" w:rsidRPr="00C562B3" w:rsidRDefault="008575F5" w:rsidP="008575F5">
                        <w:pPr>
                          <w:rPr>
                            <w:b/>
                            <w:color w:val="FFFFFF" w:themeColor="background1"/>
                            <w:sz w:val="44"/>
                            <w:szCs w:val="44"/>
                          </w:rPr>
                        </w:pPr>
                        <w:r w:rsidRPr="00C562B3">
                          <w:rPr>
                            <w:b/>
                            <w:color w:val="FFFFFF" w:themeColor="background1"/>
                            <w:sz w:val="44"/>
                            <w:szCs w:val="44"/>
                          </w:rPr>
                          <w:sym w:font="Webdings" w:char="F0E9"/>
                        </w:r>
                      </w:p>
                    </w:txbxContent>
                  </v:textbox>
                </v:shape>
                <v:roundrect id="AutoShape 5" o:spid="_x0000_s1029" style="position:absolute;left:7841;top:10954;width:1050;height:47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" fillcolor="white [3201]" strokecolor="#c21463" strokeweight="2.5pt">
                  <v:shadow color="#868686"/>
                  <v:textbox>
                    <w:txbxContent>
                      <w:p w14:paraId="717AA230" w14:textId="77777777" w:rsidR="008575F5" w:rsidRPr="001E2531" w:rsidRDefault="008575F5" w:rsidP="008575F5">
                        <w:pPr>
                          <w:spacing w:after="0" w:line="240" w:lineRule="auto"/>
                          <w:rPr>
                            <w:b/>
                            <w:sz w:val="20"/>
                            <w:szCs w:val="20"/>
                          </w:rPr>
                        </w:pPr>
                        <w:r>
                          <w:rPr>
                            <w:b/>
                            <w:sz w:val="20"/>
                            <w:szCs w:val="20"/>
                          </w:rPr>
                          <w:t>Parking</w:t>
                        </w:r>
                      </w:p>
                    </w:txbxContent>
                  </v:textbox>
                </v:roundrect>
              </v:group>
            </w:pict>
          </mc:Fallback>
        </mc:AlternateContent>
      </w:r>
      <w:r>
        <w:rPr>
          <w:rFonts w:cs="Arial"/>
          <w:noProof/>
          <w:szCs w:val="28"/>
          <w:lang w:eastAsia="pl-PL"/>
        </w:rPr>
        <w:drawing>
          <wp:inline distT="0" distB="0" distL="0" distR="0" wp14:anchorId="6D1AA749" wp14:editId="23B6AA7F">
            <wp:extent cx="5272644" cy="3577993"/>
            <wp:effectExtent l="0" t="0" r="4445" b="3810"/>
            <wp:docPr id="2" name="Obraz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2">
                      <a:extLst>
                        <a:ext uri="{C183D7F6-B498-43B3-948B-1728B52AA6E4}">
                          <adec:decorative xmlns:adec="http://schemas.microsoft.com/office/drawing/2017/decorative" val="1"/>
                        </a:ext>
                      </a:extLst>
                    </pic:cNvPr>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1" t="9842" r="1"/>
                    <a:stretch/>
                  </pic:blipFill>
                  <pic:spPr bwMode="auto">
                    <a:xfrm>
                      <a:off x="0" y="0"/>
                      <a:ext cx="5277721" cy="3581438"/>
                    </a:xfrm>
                    <a:prstGeom prst="rect">
                      <a:avLst/>
                    </a:prstGeom>
                    <a:noFill/>
                    <a:ln>
                      <a:noFill/>
                    </a:ln>
                    <a:extLst>
                      <a:ext uri="{53640926-AAD7-44D8-BBD7-CCE9431645EC}">
                        <a14:shadowObscured xmlns:a14="http://schemas.microsoft.com/office/drawing/2010/main"/>
                      </a:ext>
                    </a:extLst>
                  </pic:spPr>
                </pic:pic>
              </a:graphicData>
            </a:graphic>
          </wp:inline>
        </w:drawing>
      </w:r>
    </w:p>
    <w:p w14:paraId="0726946C" w14:textId="77777777" w:rsidR="00E13C55" w:rsidRPr="00E0331A" w:rsidRDefault="00164E76" w:rsidP="00E0331A">
      <w:pPr>
        <w:pStyle w:val="Nagwek2"/>
        <w:rPr>
          <w:rStyle w:val="Wyrnienieintensywne"/>
          <w:rFonts w:ascii="Calibri" w:hAnsi="Calibri"/>
          <w:bCs w:val="0"/>
          <w:iCs w:val="0"/>
          <w:color w:val="365F91" w:themeColor="accent1" w:themeShade="BF"/>
          <w:sz w:val="32"/>
        </w:rPr>
      </w:pPr>
      <w:r w:rsidRPr="00E0331A">
        <w:rPr>
          <w:rStyle w:val="Wyrnienieintensywne"/>
          <w:rFonts w:ascii="Calibri" w:hAnsi="Calibri"/>
          <w:bCs w:val="0"/>
          <w:iCs w:val="0"/>
          <w:color w:val="365F91" w:themeColor="accent1" w:themeShade="BF"/>
          <w:sz w:val="32"/>
        </w:rPr>
        <w:lastRenderedPageBreak/>
        <w:t>K</w:t>
      </w:r>
      <w:r w:rsidR="00E13C55" w:rsidRPr="00E0331A">
        <w:rPr>
          <w:rStyle w:val="Wyrnienieintensywne"/>
          <w:rFonts w:ascii="Calibri" w:hAnsi="Calibri"/>
          <w:bCs w:val="0"/>
          <w:iCs w:val="0"/>
          <w:color w:val="365F91" w:themeColor="accent1" w:themeShade="BF"/>
          <w:sz w:val="32"/>
        </w:rPr>
        <w:t>ontakt</w:t>
      </w:r>
      <w:r w:rsidR="00582B17" w:rsidRPr="00E0331A">
        <w:rPr>
          <w:rStyle w:val="Wyrnienieintensywne"/>
          <w:rFonts w:ascii="Calibri" w:hAnsi="Calibri"/>
          <w:bCs w:val="0"/>
          <w:iCs w:val="0"/>
          <w:color w:val="365F91" w:themeColor="accent1" w:themeShade="BF"/>
          <w:sz w:val="32"/>
        </w:rPr>
        <w:t xml:space="preserve"> z pracownikami </w:t>
      </w:r>
      <w:r w:rsidR="0027097A" w:rsidRPr="00E0331A">
        <w:rPr>
          <w:rStyle w:val="Wyrnienieintensywne"/>
          <w:rFonts w:ascii="Calibri" w:hAnsi="Calibri"/>
          <w:bCs w:val="0"/>
          <w:iCs w:val="0"/>
          <w:color w:val="365F91" w:themeColor="accent1" w:themeShade="BF"/>
          <w:sz w:val="32"/>
        </w:rPr>
        <w:t>U</w:t>
      </w:r>
      <w:r w:rsidR="00582B17" w:rsidRPr="00E0331A">
        <w:rPr>
          <w:rStyle w:val="Wyrnienieintensywne"/>
          <w:rFonts w:ascii="Calibri" w:hAnsi="Calibri"/>
          <w:bCs w:val="0"/>
          <w:iCs w:val="0"/>
          <w:color w:val="365F91" w:themeColor="accent1" w:themeShade="BF"/>
          <w:sz w:val="32"/>
        </w:rPr>
        <w:t>rzędu</w:t>
      </w:r>
      <w:r w:rsidR="00E13C55" w:rsidRPr="00E0331A">
        <w:rPr>
          <w:rStyle w:val="Wyrnienieintensywne"/>
          <w:rFonts w:ascii="Calibri" w:hAnsi="Calibri"/>
          <w:bCs w:val="0"/>
          <w:iCs w:val="0"/>
          <w:color w:val="365F91" w:themeColor="accent1" w:themeShade="BF"/>
          <w:sz w:val="32"/>
        </w:rPr>
        <w:t xml:space="preserve">: </w:t>
      </w:r>
    </w:p>
    <w:p w14:paraId="6E18AAE7" w14:textId="79498BF1" w:rsidR="00164E76" w:rsidRPr="00C23A6E" w:rsidRDefault="005D59FB" w:rsidP="00F34A22">
      <w:pPr>
        <w:spacing w:after="0" w:line="360" w:lineRule="auto"/>
        <w:rPr>
          <w:rFonts w:cs="Arial"/>
          <w:szCs w:val="28"/>
        </w:rPr>
      </w:pPr>
      <w:r w:rsidRPr="00C23A6E">
        <w:rPr>
          <w:rFonts w:cs="Arial"/>
          <w:szCs w:val="28"/>
        </w:rPr>
        <w:t xml:space="preserve">Możesz się z nami skontaktować </w:t>
      </w:r>
      <w:r w:rsidR="00582B17">
        <w:rPr>
          <w:rFonts w:cs="Arial"/>
          <w:szCs w:val="28"/>
        </w:rPr>
        <w:t xml:space="preserve">osobiście, </w:t>
      </w:r>
      <w:r w:rsidRPr="00C23A6E">
        <w:rPr>
          <w:rFonts w:cs="Arial"/>
          <w:szCs w:val="28"/>
        </w:rPr>
        <w:t>telefonicznie</w:t>
      </w:r>
      <w:r w:rsidR="00DA6D21">
        <w:rPr>
          <w:rFonts w:cs="Arial"/>
          <w:szCs w:val="28"/>
        </w:rPr>
        <w:t xml:space="preserve"> </w:t>
      </w:r>
      <w:r w:rsidR="00164E76" w:rsidRPr="00C23A6E">
        <w:rPr>
          <w:rFonts w:cs="Arial"/>
          <w:szCs w:val="28"/>
        </w:rPr>
        <w:t>oraz za pośrednictwem poczty elektronicznej e-mail.</w:t>
      </w:r>
    </w:p>
    <w:p w14:paraId="43615E8C" w14:textId="158A921E" w:rsidR="00582B17" w:rsidRDefault="008575F5" w:rsidP="00582B17">
      <w:pPr>
        <w:spacing w:after="0" w:line="360" w:lineRule="auto"/>
        <w:ind w:left="1134"/>
        <w:rPr>
          <w:rFonts w:cs="Arial"/>
          <w:szCs w:val="28"/>
        </w:rPr>
      </w:pPr>
      <w:r>
        <w:rPr>
          <w:rFonts w:cs="Arial"/>
          <w:noProof/>
          <w:szCs w:val="28"/>
          <w:lang w:eastAsia="pl-PL"/>
        </w:rPr>
        <w:drawing>
          <wp:anchor distT="0" distB="0" distL="114300" distR="114300" simplePos="0" relativeHeight="251639808" behindDoc="0" locked="0" layoutInCell="1" allowOverlap="1" wp14:anchorId="26F147B6" wp14:editId="312F761D">
            <wp:simplePos x="0" y="0"/>
            <wp:positionH relativeFrom="margin">
              <wp:posOffset>54931</wp:posOffset>
            </wp:positionH>
            <wp:positionV relativeFrom="margin">
              <wp:posOffset>1062075</wp:posOffset>
            </wp:positionV>
            <wp:extent cx="386715" cy="359410"/>
            <wp:effectExtent l="114300" t="76200" r="70485" b="135890"/>
            <wp:wrapSquare wrapText="bothSides"/>
            <wp:docPr id="6" name="Obraz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az 6">
                      <a:extLst>
                        <a:ext uri="{C183D7F6-B498-43B3-948B-1728B52AA6E4}">
                          <adec:decorative xmlns:adec="http://schemas.microsoft.com/office/drawing/2017/decorative" val="1"/>
                        </a:ext>
                      </a:extLst>
                    </pic:cNvPr>
                    <pic:cNvPicPr>
                      <a:picLocks noChangeAspect="1" noChangeArrowheads="1"/>
                    </pic:cNvPicPr>
                  </pic:nvPicPr>
                  <pic:blipFill rotWithShape="1">
                    <a:blip r:embed="rId13" cstate="print">
                      <a:duotone>
                        <a:schemeClr val="accent1">
                          <a:shade val="45000"/>
                          <a:satMod val="135000"/>
                        </a:schemeClr>
                        <a:prstClr val="white"/>
                      </a:duotone>
                      <a:extLst>
                        <a:ext uri="{28A0092B-C50C-407E-A947-70E740481C1C}">
                          <a14:useLocalDpi xmlns:a14="http://schemas.microsoft.com/office/drawing/2010/main" val="0"/>
                        </a:ext>
                      </a:extLst>
                    </a:blip>
                    <a:srcRect l="8511" t="8512" r="10658" b="13753"/>
                    <a:stretch/>
                  </pic:blipFill>
                  <pic:spPr bwMode="auto">
                    <a:xfrm>
                      <a:off x="0" y="0"/>
                      <a:ext cx="386715" cy="35941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anchor>
        </w:drawing>
      </w:r>
      <w:r w:rsidR="00504869" w:rsidRPr="00C23A6E">
        <w:rPr>
          <w:rFonts w:cs="Arial"/>
          <w:szCs w:val="28"/>
        </w:rPr>
        <w:t>91</w:t>
      </w:r>
      <w:r w:rsidR="00582B17">
        <w:rPr>
          <w:rFonts w:cs="Arial"/>
          <w:szCs w:val="28"/>
        </w:rPr>
        <w:t> 416 20 11</w:t>
      </w:r>
    </w:p>
    <w:p w14:paraId="0974F9CE" w14:textId="511DF98E" w:rsidR="00582B17" w:rsidRPr="008F2F60" w:rsidRDefault="008575F5" w:rsidP="00582B17">
      <w:pPr>
        <w:spacing w:after="0" w:line="360" w:lineRule="auto"/>
        <w:ind w:left="1134"/>
        <w:rPr>
          <w:rFonts w:cs="Arial"/>
          <w:color w:val="1F497D" w:themeColor="text2"/>
          <w:szCs w:val="28"/>
        </w:rPr>
      </w:pPr>
      <w:r>
        <w:rPr>
          <w:rFonts w:cs="Arial"/>
          <w:noProof/>
          <w:szCs w:val="28"/>
          <w:lang w:eastAsia="pl-PL"/>
        </w:rPr>
        <w:drawing>
          <wp:anchor distT="0" distB="0" distL="114300" distR="114300" simplePos="0" relativeHeight="251656192" behindDoc="0" locked="0" layoutInCell="1" allowOverlap="1" wp14:anchorId="1610462B" wp14:editId="0CD5838F">
            <wp:simplePos x="0" y="0"/>
            <wp:positionH relativeFrom="margin">
              <wp:posOffset>70485</wp:posOffset>
            </wp:positionH>
            <wp:positionV relativeFrom="margin">
              <wp:posOffset>1492440</wp:posOffset>
            </wp:positionV>
            <wp:extent cx="345440" cy="358140"/>
            <wp:effectExtent l="133350" t="76200" r="73660" b="137160"/>
            <wp:wrapSquare wrapText="bothSides"/>
            <wp:docPr id="7" name="Obraz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az 7">
                      <a:extLst>
                        <a:ext uri="{C183D7F6-B498-43B3-948B-1728B52AA6E4}">
                          <adec:decorative xmlns:adec="http://schemas.microsoft.com/office/drawing/2017/decorative" val="1"/>
                        </a:ext>
                      </a:extLst>
                    </pic:cNvPr>
                    <pic:cNvPicPr>
                      <a:picLocks noChangeAspect="1" noChangeArrowheads="1"/>
                    </pic:cNvPicPr>
                  </pic:nvPicPr>
                  <pic:blipFill rotWithShape="1">
                    <a:blip r:embed="rId14" cstate="print">
                      <a:duotone>
                        <a:schemeClr val="accent1">
                          <a:shade val="45000"/>
                          <a:satMod val="135000"/>
                        </a:schemeClr>
                        <a:prstClr val="white"/>
                      </a:duotone>
                      <a:lum bright="-10000" contrast="10000"/>
                      <a:extLst>
                        <a:ext uri="{BEBA8EAE-BF5A-486C-A8C5-ECC9F3942E4B}">
                          <a14:imgProps xmlns:a14="http://schemas.microsoft.com/office/drawing/2010/main">
                            <a14:imgLayer r:embed="rId15">
                              <a14:imgEffect>
                                <a14:sharpenSoften amount="50000"/>
                              </a14:imgEffect>
                            </a14:imgLayer>
                          </a14:imgProps>
                        </a:ext>
                        <a:ext uri="{28A0092B-C50C-407E-A947-70E740481C1C}">
                          <a14:useLocalDpi xmlns:a14="http://schemas.microsoft.com/office/drawing/2010/main" val="0"/>
                        </a:ext>
                      </a:extLst>
                    </a:blip>
                    <a:srcRect l="8766" t="5804" r="9879" b="14912"/>
                    <a:stretch/>
                  </pic:blipFill>
                  <pic:spPr bwMode="auto">
                    <a:xfrm>
                      <a:off x="0" y="0"/>
                      <a:ext cx="345440" cy="35814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anchor>
        </w:drawing>
      </w:r>
      <w:r w:rsidR="00582B17">
        <w:rPr>
          <w:rFonts w:cs="Arial"/>
          <w:szCs w:val="28"/>
        </w:rPr>
        <w:t>91 416 27 02</w:t>
      </w:r>
      <w:r w:rsidR="00164E76" w:rsidRPr="00C23A6E">
        <w:rPr>
          <w:rFonts w:cs="Arial"/>
          <w:szCs w:val="28"/>
        </w:rPr>
        <w:t xml:space="preserve"> </w:t>
      </w:r>
    </w:p>
    <w:p w14:paraId="679FF840" w14:textId="24D316CA" w:rsidR="00504869" w:rsidRPr="009434DC" w:rsidRDefault="00000000" w:rsidP="00582B17">
      <w:pPr>
        <w:spacing w:after="0" w:line="360" w:lineRule="auto"/>
        <w:ind w:left="1134"/>
        <w:rPr>
          <w:rStyle w:val="Hipercze"/>
        </w:rPr>
      </w:pPr>
      <w:hyperlink r:id="rId16" w:tooltip="gmina@gryfino.pl" w:history="1">
        <w:r w:rsidR="00582B17" w:rsidRPr="009434DC">
          <w:rPr>
            <w:rStyle w:val="Hipercze"/>
          </w:rPr>
          <w:t>gmina@gryfino.pl</w:t>
        </w:r>
      </w:hyperlink>
      <w:r w:rsidR="00582B17" w:rsidRPr="009434DC">
        <w:rPr>
          <w:rStyle w:val="Hipercze"/>
        </w:rPr>
        <w:t xml:space="preserve"> </w:t>
      </w:r>
    </w:p>
    <w:p w14:paraId="7F0393BA" w14:textId="77777777" w:rsidR="007B1340" w:rsidRPr="00E0331A" w:rsidRDefault="007B1340" w:rsidP="00E0331A">
      <w:pPr>
        <w:pStyle w:val="Nagwek2"/>
        <w:rPr>
          <w:rStyle w:val="Wyrnienieintensywne"/>
          <w:rFonts w:ascii="Calibri" w:hAnsi="Calibri"/>
          <w:bCs w:val="0"/>
          <w:iCs w:val="0"/>
          <w:color w:val="365F91" w:themeColor="accent1" w:themeShade="BF"/>
          <w:sz w:val="32"/>
        </w:rPr>
      </w:pPr>
      <w:r w:rsidRPr="00E0331A">
        <w:rPr>
          <w:rStyle w:val="Wyrnienieintensywne"/>
          <w:rFonts w:ascii="Calibri" w:hAnsi="Calibri"/>
          <w:bCs w:val="0"/>
          <w:iCs w:val="0"/>
          <w:color w:val="365F91" w:themeColor="accent1" w:themeShade="BF"/>
          <w:sz w:val="32"/>
        </w:rPr>
        <w:t xml:space="preserve">Godziny otwarcia: </w:t>
      </w:r>
    </w:p>
    <w:p w14:paraId="474736AA" w14:textId="77777777" w:rsidR="004A4870" w:rsidRPr="00C23A6E" w:rsidRDefault="004A4870" w:rsidP="00F34A22">
      <w:pPr>
        <w:spacing w:after="0" w:line="360" w:lineRule="auto"/>
        <w:rPr>
          <w:rFonts w:cs="Arial"/>
          <w:szCs w:val="28"/>
        </w:rPr>
      </w:pPr>
      <w:r w:rsidRPr="00C23A6E">
        <w:rPr>
          <w:rFonts w:cs="Arial"/>
          <w:szCs w:val="28"/>
        </w:rPr>
        <w:t xml:space="preserve">Możesz do nas przyjść </w:t>
      </w:r>
      <w:r w:rsidR="00E23339">
        <w:rPr>
          <w:rFonts w:cs="Arial"/>
          <w:szCs w:val="28"/>
        </w:rPr>
        <w:t xml:space="preserve">lub zadzwonić </w:t>
      </w:r>
      <w:r w:rsidRPr="00C23A6E">
        <w:rPr>
          <w:rFonts w:cs="Arial"/>
          <w:szCs w:val="28"/>
        </w:rPr>
        <w:t>od poniedziałku do piątku</w:t>
      </w:r>
      <w:r w:rsidR="0027097A">
        <w:rPr>
          <w:rFonts w:cs="Arial"/>
          <w:szCs w:val="28"/>
        </w:rPr>
        <w:t xml:space="preserve"> </w:t>
      </w:r>
      <w:r w:rsidR="00F15FBE" w:rsidRPr="00C23A6E">
        <w:rPr>
          <w:rFonts w:cs="Arial"/>
          <w:szCs w:val="28"/>
        </w:rPr>
        <w:t>w</w:t>
      </w:r>
      <w:r w:rsidR="0027097A">
        <w:rPr>
          <w:rFonts w:cs="Arial"/>
          <w:szCs w:val="28"/>
        </w:rPr>
        <w:t xml:space="preserve"> godzinach:</w:t>
      </w:r>
    </w:p>
    <w:p w14:paraId="1208E769" w14:textId="77777777" w:rsidR="0027097A" w:rsidRPr="00E0331A" w:rsidRDefault="00651D7B" w:rsidP="00E0331A">
      <w:pPr>
        <w:rPr>
          <w:rStyle w:val="Wyrnienieintensywne"/>
        </w:rPr>
      </w:pPr>
      <w:r w:rsidRPr="00E0331A">
        <w:rPr>
          <w:rStyle w:val="Wyrnienieintensywne"/>
        </w:rPr>
        <w:drawing>
          <wp:anchor distT="0" distB="0" distL="114300" distR="114300" simplePos="0" relativeHeight="251655680" behindDoc="1" locked="0" layoutInCell="1" allowOverlap="1" wp14:anchorId="5B481D1D" wp14:editId="3463212D">
            <wp:simplePos x="0" y="0"/>
            <wp:positionH relativeFrom="column">
              <wp:posOffset>5179695</wp:posOffset>
            </wp:positionH>
            <wp:positionV relativeFrom="paragraph">
              <wp:posOffset>150940</wp:posOffset>
            </wp:positionV>
            <wp:extent cx="926465" cy="991235"/>
            <wp:effectExtent l="133350" t="76200" r="83185" b="132715"/>
            <wp:wrapTight wrapText="bothSides">
              <wp:wrapPolygon edited="0">
                <wp:start x="1332" y="-1660"/>
                <wp:lineTo x="-3109" y="-830"/>
                <wp:lineTo x="-3109" y="21171"/>
                <wp:lineTo x="444" y="24077"/>
                <wp:lineTo x="19098" y="24077"/>
                <wp:lineTo x="19542" y="23247"/>
                <wp:lineTo x="23095" y="19511"/>
                <wp:lineTo x="23095" y="5812"/>
                <wp:lineTo x="19098" y="-415"/>
                <wp:lineTo x="18654" y="-1660"/>
                <wp:lineTo x="1332" y="-1660"/>
              </wp:wrapPolygon>
            </wp:wrapTight>
            <wp:docPr id="8" name="Obraz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braz 8">
                      <a:extLst>
                        <a:ext uri="{C183D7F6-B498-43B3-948B-1728B52AA6E4}">
                          <adec:decorative xmlns:adec="http://schemas.microsoft.com/office/drawing/2017/decorative" val="1"/>
                        </a:ext>
                      </a:extLst>
                    </pic:cNvPr>
                    <pic:cNvPicPr>
                      <a:picLocks noChangeAspect="1" noChangeArrowheads="1"/>
                    </pic:cNvPicPr>
                  </pic:nvPicPr>
                  <pic:blipFill rotWithShape="1">
                    <a:blip r:embed="rId17" cstate="print">
                      <a:duotone>
                        <a:schemeClr val="accent1">
                          <a:shade val="45000"/>
                          <a:satMod val="135000"/>
                        </a:schemeClr>
                        <a:prstClr val="white"/>
                      </a:duotone>
                      <a:extLst>
                        <a:ext uri="{28A0092B-C50C-407E-A947-70E740481C1C}">
                          <a14:useLocalDpi xmlns:a14="http://schemas.microsoft.com/office/drawing/2010/main" val="0"/>
                        </a:ext>
                      </a:extLst>
                    </a:blip>
                    <a:srcRect l="-1" r="-764" b="7572"/>
                    <a:stretch/>
                  </pic:blipFill>
                  <pic:spPr bwMode="auto">
                    <a:xfrm>
                      <a:off x="0" y="0"/>
                      <a:ext cx="926465" cy="99123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anchor>
        </w:drawing>
      </w:r>
      <w:r w:rsidR="0027097A" w:rsidRPr="00E0331A">
        <w:rPr>
          <w:rStyle w:val="Wyrnienieintensywne"/>
        </w:rPr>
        <w:t>Do siedziby Urzędu przy ul. 1 Maja 16:</w:t>
      </w:r>
    </w:p>
    <w:p w14:paraId="7AA25DD7" w14:textId="77777777" w:rsidR="0027097A" w:rsidRDefault="0027097A" w:rsidP="0027097A">
      <w:pPr>
        <w:spacing w:after="0" w:line="360" w:lineRule="auto"/>
        <w:ind w:left="426"/>
        <w:rPr>
          <w:rFonts w:cs="Arial"/>
          <w:szCs w:val="28"/>
        </w:rPr>
      </w:pPr>
      <w:r w:rsidRPr="0027097A">
        <w:rPr>
          <w:rFonts w:cs="Arial"/>
          <w:szCs w:val="28"/>
        </w:rPr>
        <w:t>poniedziałek</w:t>
      </w:r>
      <w:r>
        <w:rPr>
          <w:rFonts w:cs="Arial"/>
          <w:szCs w:val="28"/>
        </w:rPr>
        <w:t xml:space="preserve">: </w:t>
      </w:r>
      <w:r>
        <w:rPr>
          <w:rFonts w:cs="Arial"/>
          <w:szCs w:val="28"/>
        </w:rPr>
        <w:tab/>
      </w:r>
      <w:r>
        <w:rPr>
          <w:rFonts w:cs="Arial"/>
          <w:szCs w:val="28"/>
        </w:rPr>
        <w:tab/>
      </w:r>
      <w:r>
        <w:rPr>
          <w:rFonts w:cs="Arial"/>
          <w:szCs w:val="28"/>
        </w:rPr>
        <w:tab/>
      </w:r>
      <w:r>
        <w:rPr>
          <w:rFonts w:cs="Arial"/>
          <w:szCs w:val="28"/>
        </w:rPr>
        <w:tab/>
      </w:r>
      <w:r w:rsidR="008F2F60">
        <w:rPr>
          <w:rFonts w:cs="Arial"/>
          <w:szCs w:val="28"/>
        </w:rPr>
        <w:t>8.00 – 16.00</w:t>
      </w:r>
      <w:r>
        <w:rPr>
          <w:rFonts w:cs="Arial"/>
          <w:szCs w:val="28"/>
        </w:rPr>
        <w:br/>
        <w:t>wtorek, środa, czwartek,</w:t>
      </w:r>
      <w:r w:rsidRPr="0027097A">
        <w:rPr>
          <w:rFonts w:cs="Arial"/>
          <w:szCs w:val="28"/>
        </w:rPr>
        <w:t xml:space="preserve"> piątek</w:t>
      </w:r>
      <w:r>
        <w:rPr>
          <w:rFonts w:cs="Arial"/>
          <w:szCs w:val="28"/>
        </w:rPr>
        <w:t>:</w:t>
      </w:r>
      <w:r w:rsidRPr="0027097A">
        <w:rPr>
          <w:rFonts w:cs="Arial"/>
          <w:szCs w:val="28"/>
        </w:rPr>
        <w:t xml:space="preserve"> </w:t>
      </w:r>
      <w:r>
        <w:rPr>
          <w:rFonts w:cs="Arial"/>
          <w:szCs w:val="28"/>
        </w:rPr>
        <w:tab/>
        <w:t>7.30 – 15.30</w:t>
      </w:r>
    </w:p>
    <w:p w14:paraId="41F6F1DF" w14:textId="77777777" w:rsidR="0027097A" w:rsidRPr="00E0331A" w:rsidRDefault="0027097A" w:rsidP="00E0331A">
      <w:pPr>
        <w:rPr>
          <w:rStyle w:val="Wyrnienieintensywne"/>
        </w:rPr>
      </w:pPr>
      <w:r w:rsidRPr="00E0331A">
        <w:rPr>
          <w:rStyle w:val="Wyrnienieintensywne"/>
        </w:rPr>
        <w:t>Do siedziby Urzędu przy ul. Parkowej 3:</w:t>
      </w:r>
    </w:p>
    <w:p w14:paraId="39A9E016" w14:textId="77777777" w:rsidR="0027097A" w:rsidRPr="0027097A" w:rsidRDefault="0027097A" w:rsidP="00E23339">
      <w:pPr>
        <w:spacing w:after="0" w:line="360" w:lineRule="auto"/>
        <w:ind w:left="425"/>
        <w:rPr>
          <w:rFonts w:cs="Arial"/>
          <w:szCs w:val="28"/>
        </w:rPr>
      </w:pPr>
      <w:r w:rsidRPr="0027097A">
        <w:rPr>
          <w:rFonts w:cs="Arial"/>
          <w:szCs w:val="28"/>
        </w:rPr>
        <w:t>poniedziałek</w:t>
      </w:r>
      <w:r>
        <w:rPr>
          <w:rFonts w:cs="Arial"/>
          <w:szCs w:val="28"/>
        </w:rPr>
        <w:t>:</w:t>
      </w:r>
      <w:r>
        <w:rPr>
          <w:rFonts w:cs="Arial"/>
          <w:szCs w:val="28"/>
        </w:rPr>
        <w:tab/>
      </w:r>
      <w:r>
        <w:rPr>
          <w:rFonts w:cs="Arial"/>
          <w:szCs w:val="28"/>
        </w:rPr>
        <w:tab/>
      </w:r>
      <w:r>
        <w:rPr>
          <w:rFonts w:cs="Arial"/>
          <w:szCs w:val="28"/>
        </w:rPr>
        <w:tab/>
      </w:r>
      <w:r>
        <w:rPr>
          <w:rFonts w:cs="Arial"/>
          <w:szCs w:val="28"/>
        </w:rPr>
        <w:tab/>
      </w:r>
      <w:r w:rsidRPr="0027097A">
        <w:rPr>
          <w:rFonts w:cs="Arial"/>
          <w:szCs w:val="28"/>
        </w:rPr>
        <w:t xml:space="preserve"> 9.15 – 16.00</w:t>
      </w:r>
      <w:r w:rsidRPr="0027097A">
        <w:rPr>
          <w:rFonts w:cs="Arial"/>
          <w:szCs w:val="28"/>
        </w:rPr>
        <w:br/>
        <w:t>wtorek, środa, czwartek, piątek:</w:t>
      </w:r>
      <w:r>
        <w:rPr>
          <w:rFonts w:cs="Arial"/>
          <w:szCs w:val="28"/>
        </w:rPr>
        <w:tab/>
      </w:r>
      <w:r w:rsidRPr="0027097A">
        <w:rPr>
          <w:rFonts w:cs="Arial"/>
          <w:szCs w:val="28"/>
        </w:rPr>
        <w:t>9.15 – 15.30</w:t>
      </w:r>
    </w:p>
    <w:p w14:paraId="2800DA44" w14:textId="77777777" w:rsidR="00E23339" w:rsidRPr="00E0331A" w:rsidRDefault="008F2F60" w:rsidP="00E0331A">
      <w:pPr>
        <w:pStyle w:val="Nagwek2"/>
        <w:rPr>
          <w:rStyle w:val="Wyrnienieintensywne"/>
          <w:rFonts w:ascii="Calibri" w:hAnsi="Calibri"/>
          <w:bCs w:val="0"/>
          <w:iCs w:val="0"/>
          <w:color w:val="365F91" w:themeColor="accent1" w:themeShade="BF"/>
          <w:sz w:val="32"/>
        </w:rPr>
      </w:pPr>
      <w:r w:rsidRPr="00E0331A">
        <w:rPr>
          <w:rStyle w:val="Nagwek2Znak"/>
          <w:b/>
        </w:rPr>
        <w:drawing>
          <wp:anchor distT="0" distB="0" distL="114300" distR="114300" simplePos="0" relativeHeight="251665920" behindDoc="0" locked="0" layoutInCell="1" allowOverlap="1" wp14:anchorId="08FF2CDD" wp14:editId="02FA4419">
            <wp:simplePos x="0" y="0"/>
            <wp:positionH relativeFrom="column">
              <wp:posOffset>5081905</wp:posOffset>
            </wp:positionH>
            <wp:positionV relativeFrom="paragraph">
              <wp:posOffset>222514</wp:posOffset>
            </wp:positionV>
            <wp:extent cx="1021080" cy="991235"/>
            <wp:effectExtent l="133350" t="76200" r="83820" b="132715"/>
            <wp:wrapSquare wrapText="bothSides"/>
            <wp:docPr id="10" name="Obraz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braz 9">
                      <a:extLst>
                        <a:ext uri="{C183D7F6-B498-43B3-948B-1728B52AA6E4}">
                          <adec:decorative xmlns:adec="http://schemas.microsoft.com/office/drawing/2017/decorative" val="1"/>
                        </a:ext>
                      </a:extLst>
                    </pic:cNvPr>
                    <pic:cNvPicPr>
                      <a:picLocks noChangeAspect="1" noChangeArrowheads="1"/>
                    </pic:cNvPicPr>
                  </pic:nvPicPr>
                  <pic:blipFill>
                    <a:blip r:embed="rId18" cstate="print">
                      <a:duotone>
                        <a:schemeClr val="accent1">
                          <a:shade val="45000"/>
                          <a:satMod val="135000"/>
                        </a:schemeClr>
                        <a:prstClr val="white"/>
                      </a:duotone>
                    </a:blip>
                    <a:srcRect/>
                    <a:stretch>
                      <a:fillRect/>
                    </a:stretch>
                  </pic:blipFill>
                  <pic:spPr bwMode="auto">
                    <a:xfrm>
                      <a:off x="0" y="0"/>
                      <a:ext cx="1021080" cy="99123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Pr="00E0331A">
        <w:rPr>
          <w:rStyle w:val="Nagwek2Znak"/>
          <w:b/>
        </w:rPr>
        <w:t>A</w:t>
      </w:r>
      <w:r w:rsidR="00E23339" w:rsidRPr="00E0331A">
        <w:rPr>
          <w:rStyle w:val="Nagwek2Znak"/>
          <w:b/>
        </w:rPr>
        <w:t>by załatwić sprawę w Urzędzie możesz</w:t>
      </w:r>
      <w:r w:rsidR="00E23339" w:rsidRPr="00E0331A">
        <w:rPr>
          <w:rStyle w:val="Wyrnienieintensywne"/>
          <w:rFonts w:ascii="Calibri" w:hAnsi="Calibri"/>
          <w:bCs w:val="0"/>
          <w:iCs w:val="0"/>
          <w:color w:val="365F91" w:themeColor="accent1" w:themeShade="BF"/>
          <w:sz w:val="32"/>
        </w:rPr>
        <w:t>:</w:t>
      </w:r>
    </w:p>
    <w:p w14:paraId="43C22B62" w14:textId="77777777" w:rsidR="004A4870" w:rsidRPr="00755DA3" w:rsidRDefault="007C54EB" w:rsidP="00BC2F29">
      <w:pPr>
        <w:pStyle w:val="Akapitzlist"/>
      </w:pPr>
      <w:r w:rsidRPr="00755DA3">
        <w:t>Napisać</w:t>
      </w:r>
      <w:r w:rsidR="00E23339" w:rsidRPr="00755DA3">
        <w:t xml:space="preserve"> pismo i wysłać pocztą na adres:</w:t>
      </w:r>
      <w:r w:rsidR="008F2F60" w:rsidRPr="00755DA3">
        <w:t xml:space="preserve"> </w:t>
      </w:r>
    </w:p>
    <w:p w14:paraId="0B072FCA" w14:textId="77777777" w:rsidR="008A51CA" w:rsidRPr="00755DA3" w:rsidRDefault="00E23339" w:rsidP="00755DA3">
      <w:pPr>
        <w:pStyle w:val="Akapitzlist"/>
        <w:numPr>
          <w:ilvl w:val="0"/>
          <w:numId w:val="0"/>
        </w:numPr>
        <w:ind w:left="502"/>
      </w:pPr>
      <w:r w:rsidRPr="00755DA3">
        <w:t xml:space="preserve">Gmina Gryfino, </w:t>
      </w:r>
      <w:r w:rsidR="008A51CA" w:rsidRPr="00755DA3">
        <w:t>ul. 1 Maja 16</w:t>
      </w:r>
      <w:r w:rsidRPr="00755DA3">
        <w:t xml:space="preserve">, </w:t>
      </w:r>
      <w:r w:rsidR="008A51CA" w:rsidRPr="00755DA3">
        <w:t>74-101 Gryfino</w:t>
      </w:r>
    </w:p>
    <w:p w14:paraId="2DC0FC0D" w14:textId="77777777" w:rsidR="008A51CA" w:rsidRPr="00755DA3" w:rsidRDefault="007C54EB" w:rsidP="00755DA3">
      <w:pPr>
        <w:pStyle w:val="Akapitzlist"/>
      </w:pPr>
      <w:r w:rsidRPr="00755DA3">
        <w:t>Przynieść</w:t>
      </w:r>
      <w:r w:rsidR="00E23339" w:rsidRPr="00755DA3">
        <w:t xml:space="preserve"> pismo do Biura </w:t>
      </w:r>
      <w:r w:rsidRPr="00755DA3">
        <w:t>O</w:t>
      </w:r>
      <w:r w:rsidR="00E23339" w:rsidRPr="00755DA3">
        <w:t xml:space="preserve">bsługi Interesantów: </w:t>
      </w:r>
    </w:p>
    <w:p w14:paraId="5F9243E1" w14:textId="77777777" w:rsidR="00E23339" w:rsidRPr="00755DA3" w:rsidRDefault="00E23339" w:rsidP="00755DA3">
      <w:pPr>
        <w:pStyle w:val="Akapitzlist"/>
        <w:numPr>
          <w:ilvl w:val="0"/>
          <w:numId w:val="0"/>
        </w:numPr>
        <w:ind w:left="502"/>
      </w:pPr>
      <w:r w:rsidRPr="00755DA3">
        <w:t xml:space="preserve">W Biurze Obsługi Interesantów, który znajduje się na wprost głównego wejścia na parterze, możesz zostawić pismo, wniosek czy inne dokumenty. Możesz również otrzymać specjalne druki potrzebne do załatwienia sprawy. Pracownicy pomogą Ci w wybraniu odpowiedniego druku. </w:t>
      </w:r>
    </w:p>
    <w:p w14:paraId="094301AF" w14:textId="77777777" w:rsidR="00E23339" w:rsidRPr="00755DA3" w:rsidRDefault="007C54EB" w:rsidP="00755DA3">
      <w:pPr>
        <w:pStyle w:val="Akapitzlist"/>
      </w:pPr>
      <w:r w:rsidRPr="00755DA3">
        <w:t>Napisać</w:t>
      </w:r>
      <w:r w:rsidR="00E23339" w:rsidRPr="00755DA3">
        <w:t xml:space="preserve"> pismo i wysłać je za pomocą elektronicznej skrzynki podawczej e-PUAP: </w:t>
      </w:r>
      <w:hyperlink r:id="rId19" w:tgtFrame="_blank" w:tooltip="Kliknij, aby przejść do strony" w:history="1">
        <w:r w:rsidR="00E23339" w:rsidRPr="00755DA3">
          <w:rPr>
            <w:rStyle w:val="Hipercze"/>
            <w:color w:val="auto"/>
            <w:u w:val="none"/>
          </w:rPr>
          <w:t>www.epuap.gov.pl</w:t>
        </w:r>
      </w:hyperlink>
      <w:r w:rsidR="00E23339" w:rsidRPr="00755DA3">
        <w:t>. /UMIGG/</w:t>
      </w:r>
      <w:proofErr w:type="gramStart"/>
      <w:r w:rsidR="00E23339" w:rsidRPr="00755DA3">
        <w:t>skrytka  lub</w:t>
      </w:r>
      <w:proofErr w:type="gramEnd"/>
      <w:r w:rsidR="00E23339" w:rsidRPr="00755DA3">
        <w:t xml:space="preserve">  /UMIGG/</w:t>
      </w:r>
      <w:proofErr w:type="spellStart"/>
      <w:r w:rsidR="00E23339" w:rsidRPr="00755DA3">
        <w:t>skrytkaESP</w:t>
      </w:r>
      <w:proofErr w:type="spellEnd"/>
    </w:p>
    <w:p w14:paraId="6AA43C1C" w14:textId="77777777" w:rsidR="00E23339" w:rsidRPr="00755DA3" w:rsidRDefault="00E23339" w:rsidP="00755DA3">
      <w:pPr>
        <w:pStyle w:val="Akapitzlist"/>
      </w:pPr>
      <w:proofErr w:type="spellStart"/>
      <w:r w:rsidRPr="00755DA3">
        <w:t>ePUAP</w:t>
      </w:r>
      <w:proofErr w:type="spellEnd"/>
      <w:r w:rsidRPr="00755DA3">
        <w:t xml:space="preserve"> to skrót nazwy Elektroniczna Platforma Usług Administracji Publicznej. Do tego sposobu trzeba mieć </w:t>
      </w:r>
      <w:proofErr w:type="spellStart"/>
      <w:r w:rsidRPr="00755DA3">
        <w:t>internet</w:t>
      </w:r>
      <w:proofErr w:type="spellEnd"/>
      <w:r w:rsidRPr="00755DA3">
        <w:t xml:space="preserve"> i swoje konto w </w:t>
      </w:r>
      <w:proofErr w:type="spellStart"/>
      <w:r w:rsidRPr="00755DA3">
        <w:t>ePUAP</w:t>
      </w:r>
      <w:proofErr w:type="spellEnd"/>
      <w:r w:rsidRPr="00755DA3">
        <w:t>.</w:t>
      </w:r>
    </w:p>
    <w:p w14:paraId="60596C28" w14:textId="16B56278" w:rsidR="006C2320" w:rsidRDefault="006C2320" w:rsidP="004C3B13">
      <w:pPr>
        <w:spacing w:after="0" w:line="360" w:lineRule="auto"/>
        <w:textAlignment w:val="baseline"/>
        <w:rPr>
          <w:rFonts w:eastAsia="Times New Roman" w:cstheme="minorHAnsi"/>
          <w:b/>
          <w:bCs/>
          <w:szCs w:val="28"/>
          <w:bdr w:val="none" w:sz="0" w:space="0" w:color="auto" w:frame="1"/>
          <w:lang w:eastAsia="pl-PL"/>
        </w:rPr>
      </w:pPr>
    </w:p>
    <w:p w14:paraId="39A2FE73" w14:textId="2376F317" w:rsidR="004C3B13" w:rsidRDefault="006E4818" w:rsidP="006E4818">
      <w:pPr>
        <w:spacing w:before="1440" w:after="0" w:line="360" w:lineRule="auto"/>
        <w:textAlignment w:val="baseline"/>
        <w:rPr>
          <w:rFonts w:eastAsia="Times New Roman" w:cstheme="minorHAnsi"/>
          <w:b/>
          <w:bCs/>
          <w:szCs w:val="28"/>
          <w:bdr w:val="none" w:sz="0" w:space="0" w:color="auto" w:frame="1"/>
          <w:lang w:eastAsia="pl-PL"/>
        </w:rPr>
      </w:pPr>
      <w:r>
        <w:rPr>
          <w:rFonts w:eastAsia="Times New Roman" w:cstheme="minorHAnsi"/>
          <w:b/>
          <w:bCs/>
          <w:noProof/>
          <w:szCs w:val="28"/>
          <w:lang w:eastAsia="pl-PL"/>
        </w:rPr>
        <w:lastRenderedPageBreak/>
        <w:drawing>
          <wp:anchor distT="0" distB="0" distL="114300" distR="114300" simplePos="0" relativeHeight="251701248" behindDoc="0" locked="0" layoutInCell="1" allowOverlap="1" wp14:anchorId="25587B98" wp14:editId="35BA8CB1">
            <wp:simplePos x="0" y="0"/>
            <wp:positionH relativeFrom="column">
              <wp:posOffset>-528</wp:posOffset>
            </wp:positionH>
            <wp:positionV relativeFrom="paragraph">
              <wp:posOffset>4016</wp:posOffset>
            </wp:positionV>
            <wp:extent cx="1170000" cy="1443600"/>
            <wp:effectExtent l="0" t="0" r="0" b="4445"/>
            <wp:wrapSquare wrapText="bothSides"/>
            <wp:docPr id="18" name="Obraz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Obraz 10">
                      <a:extLst>
                        <a:ext uri="{C183D7F6-B498-43B3-948B-1728B52AA6E4}">
                          <adec:decorative xmlns:adec="http://schemas.microsoft.com/office/drawing/2017/decorative" val="1"/>
                        </a:ext>
                      </a:extLst>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70000" cy="14436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6261D6">
        <w:rPr>
          <w:rFonts w:eastAsia="Times New Roman" w:cstheme="minorHAnsi"/>
          <w:b/>
          <w:bCs/>
          <w:szCs w:val="28"/>
          <w:bdr w:val="none" w:sz="0" w:space="0" w:color="auto" w:frame="1"/>
          <w:lang w:eastAsia="pl-PL"/>
        </w:rPr>
        <w:t>Burmistrz</w:t>
      </w:r>
      <w:r w:rsidR="006261D6" w:rsidRPr="006261D6">
        <w:rPr>
          <w:rFonts w:eastAsia="Times New Roman" w:cstheme="minorHAnsi"/>
          <w:b/>
          <w:bCs/>
          <w:szCs w:val="28"/>
          <w:bdr w:val="none" w:sz="0" w:space="0" w:color="auto" w:frame="1"/>
          <w:lang w:eastAsia="pl-PL"/>
        </w:rPr>
        <w:t xml:space="preserve"> jest kierownikiem urzędu. </w:t>
      </w:r>
      <w:r w:rsidR="006261D6">
        <w:rPr>
          <w:rFonts w:eastAsia="Times New Roman" w:cstheme="minorHAnsi"/>
          <w:b/>
          <w:bCs/>
          <w:szCs w:val="28"/>
          <w:bdr w:val="none" w:sz="0" w:space="0" w:color="auto" w:frame="1"/>
          <w:lang w:eastAsia="pl-PL"/>
        </w:rPr>
        <w:t>Burmistrzem Miasta i Gminy Gryfino jest Mieczysław Sawaryn.</w:t>
      </w:r>
    </w:p>
    <w:p w14:paraId="3D085A6B" w14:textId="5D018963" w:rsidR="006261D6" w:rsidRDefault="006261D6" w:rsidP="004C3B13">
      <w:pPr>
        <w:spacing w:after="0" w:line="360" w:lineRule="auto"/>
        <w:textAlignment w:val="baseline"/>
        <w:rPr>
          <w:rFonts w:eastAsia="Times New Roman" w:cstheme="minorHAnsi"/>
          <w:szCs w:val="28"/>
          <w:lang w:eastAsia="pl-PL"/>
        </w:rPr>
      </w:pPr>
      <w:r>
        <w:rPr>
          <w:rFonts w:eastAsia="Times New Roman" w:cstheme="minorHAnsi"/>
          <w:szCs w:val="28"/>
          <w:lang w:eastAsia="pl-PL"/>
        </w:rPr>
        <w:t>Burmistrzowi w wykonywaniu powierzonych zadań pomagają: Zastępca Burmistrza, Skarbnik Gminy, Sekretarz Gminy oraz pracownicy Urzędu.</w:t>
      </w:r>
    </w:p>
    <w:p w14:paraId="798383AD" w14:textId="77777777" w:rsidR="006261D6" w:rsidRPr="00E0331A" w:rsidRDefault="006261D6" w:rsidP="00E0331A">
      <w:pPr>
        <w:pStyle w:val="Nagwek2"/>
        <w:rPr>
          <w:rStyle w:val="Wyrnienieintensywne"/>
          <w:rFonts w:ascii="Calibri" w:hAnsi="Calibri"/>
          <w:bCs w:val="0"/>
          <w:iCs w:val="0"/>
          <w:color w:val="365F91" w:themeColor="accent1" w:themeShade="BF"/>
          <w:sz w:val="32"/>
        </w:rPr>
      </w:pPr>
      <w:r w:rsidRPr="00E0331A">
        <w:rPr>
          <w:rStyle w:val="Wyrnienieintensywne"/>
          <w:rFonts w:ascii="Calibri" w:hAnsi="Calibri"/>
          <w:bCs w:val="0"/>
          <w:iCs w:val="0"/>
          <w:color w:val="365F91" w:themeColor="accent1" w:themeShade="BF"/>
          <w:sz w:val="32"/>
        </w:rPr>
        <w:t>Jaką działalnością zajmuje się Urząd? Urząd:</w:t>
      </w:r>
    </w:p>
    <w:p w14:paraId="455F7271" w14:textId="77777777" w:rsidR="006261D6" w:rsidRDefault="001112C6" w:rsidP="00474681">
      <w:pPr>
        <w:pStyle w:val="Akapitzlist"/>
        <w:rPr>
          <w:lang w:eastAsia="pl-PL"/>
        </w:rPr>
      </w:pPr>
      <w:r>
        <w:rPr>
          <w:lang w:eastAsia="pl-PL"/>
        </w:rPr>
        <w:t>dba o bezpieczeństwo i porządek</w:t>
      </w:r>
    </w:p>
    <w:p w14:paraId="79B636C8" w14:textId="77777777" w:rsidR="009133AF" w:rsidRDefault="009133AF" w:rsidP="00474681">
      <w:pPr>
        <w:pStyle w:val="Akapitzlist"/>
        <w:rPr>
          <w:lang w:eastAsia="pl-PL"/>
        </w:rPr>
      </w:pPr>
      <w:r>
        <w:rPr>
          <w:lang w:eastAsia="pl-PL"/>
        </w:rPr>
        <w:t>zajmuje się obronnością i ochroną przeciwpożarową</w:t>
      </w:r>
    </w:p>
    <w:p w14:paraId="5E609FC6" w14:textId="77777777" w:rsidR="006261D6" w:rsidRPr="001A53C4" w:rsidRDefault="001112C6" w:rsidP="00474681">
      <w:pPr>
        <w:pStyle w:val="Akapitzlist"/>
        <w:rPr>
          <w:lang w:eastAsia="pl-PL"/>
        </w:rPr>
      </w:pPr>
      <w:r w:rsidRPr="001A53C4">
        <w:rPr>
          <w:lang w:eastAsia="pl-PL"/>
        </w:rPr>
        <w:t>wydaje dowody osobiste</w:t>
      </w:r>
    </w:p>
    <w:p w14:paraId="3BDE585B" w14:textId="77777777" w:rsidR="001112C6" w:rsidRPr="001A53C4" w:rsidRDefault="001112C6" w:rsidP="00474681">
      <w:pPr>
        <w:pStyle w:val="Akapitzlist"/>
        <w:rPr>
          <w:lang w:eastAsia="pl-PL"/>
        </w:rPr>
      </w:pPr>
      <w:r w:rsidRPr="001A53C4">
        <w:rPr>
          <w:lang w:eastAsia="pl-PL"/>
        </w:rPr>
        <w:t>zajmuje się sprawami związanymi z meldunkiem mieszkańców</w:t>
      </w:r>
    </w:p>
    <w:p w14:paraId="5BF06456" w14:textId="77777777" w:rsidR="001112C6" w:rsidRPr="001A53C4" w:rsidRDefault="001112C6" w:rsidP="00474681">
      <w:pPr>
        <w:pStyle w:val="Akapitzlist"/>
        <w:rPr>
          <w:lang w:eastAsia="pl-PL"/>
        </w:rPr>
      </w:pPr>
      <w:r w:rsidRPr="001A53C4">
        <w:rPr>
          <w:lang w:eastAsia="pl-PL"/>
        </w:rPr>
        <w:t>zajmuje się sprawami związanymi z zawieraniem małżeństw czy wydawaniem aktów zgonu</w:t>
      </w:r>
    </w:p>
    <w:p w14:paraId="304629CF" w14:textId="77777777" w:rsidR="001A53C4" w:rsidRPr="001A53C4" w:rsidRDefault="001A53C4" w:rsidP="00474681">
      <w:pPr>
        <w:pStyle w:val="Akapitzlist"/>
        <w:rPr>
          <w:lang w:eastAsia="pl-PL"/>
        </w:rPr>
      </w:pPr>
      <w:r w:rsidRPr="001A53C4">
        <w:rPr>
          <w:lang w:eastAsia="pl-PL"/>
        </w:rPr>
        <w:t>zajmuje się ustaleni</w:t>
      </w:r>
      <w:r>
        <w:rPr>
          <w:lang w:eastAsia="pl-PL"/>
        </w:rPr>
        <w:t>em, jakie będą podatki i opłaty</w:t>
      </w:r>
    </w:p>
    <w:p w14:paraId="0EBEB9A0" w14:textId="77777777" w:rsidR="001A53C4" w:rsidRPr="001A53C4" w:rsidRDefault="001A53C4" w:rsidP="00474681">
      <w:pPr>
        <w:pStyle w:val="Akapitzlist"/>
        <w:rPr>
          <w:lang w:eastAsia="pl-PL"/>
        </w:rPr>
      </w:pPr>
      <w:r>
        <w:rPr>
          <w:lang w:eastAsia="pl-PL"/>
        </w:rPr>
        <w:t>zajmuje się budżetem gminy</w:t>
      </w:r>
    </w:p>
    <w:p w14:paraId="45E3F748" w14:textId="77777777" w:rsidR="001112C6" w:rsidRDefault="001A53C4" w:rsidP="00474681">
      <w:pPr>
        <w:pStyle w:val="Akapitzlist"/>
        <w:rPr>
          <w:lang w:eastAsia="pl-PL"/>
        </w:rPr>
      </w:pPr>
      <w:r>
        <w:rPr>
          <w:lang w:eastAsia="pl-PL"/>
        </w:rPr>
        <w:t>wynajmuje lokale komunalne i socjalne</w:t>
      </w:r>
    </w:p>
    <w:p w14:paraId="55925BEC" w14:textId="77777777" w:rsidR="001A53C4" w:rsidRPr="001A53C4" w:rsidRDefault="001A53C4" w:rsidP="00474681">
      <w:pPr>
        <w:pStyle w:val="Akapitzlist"/>
        <w:rPr>
          <w:lang w:eastAsia="pl-PL"/>
        </w:rPr>
      </w:pPr>
      <w:r w:rsidRPr="001A53C4">
        <w:rPr>
          <w:lang w:eastAsia="pl-PL"/>
        </w:rPr>
        <w:t>zajmuje się sprawami związanymi z podziałem nieruchomości i ich sprzedażą</w:t>
      </w:r>
    </w:p>
    <w:p w14:paraId="6ADD539C" w14:textId="77777777" w:rsidR="001A53C4" w:rsidRPr="001A53C4" w:rsidRDefault="001A53C4" w:rsidP="00474681">
      <w:pPr>
        <w:pStyle w:val="Akapitzlist"/>
        <w:rPr>
          <w:lang w:eastAsia="pl-PL"/>
        </w:rPr>
      </w:pPr>
      <w:r w:rsidRPr="001A53C4">
        <w:rPr>
          <w:lang w:eastAsia="pl-PL"/>
        </w:rPr>
        <w:t>zajmuje się planowaniem przestrzeni w gminie</w:t>
      </w:r>
    </w:p>
    <w:p w14:paraId="47DD7092" w14:textId="77777777" w:rsidR="006261D6" w:rsidRPr="009133AF" w:rsidRDefault="001A53C4" w:rsidP="00474681">
      <w:pPr>
        <w:pStyle w:val="Akapitzlist"/>
        <w:rPr>
          <w:lang w:eastAsia="pl-PL"/>
        </w:rPr>
      </w:pPr>
      <w:r w:rsidRPr="009133AF">
        <w:rPr>
          <w:lang w:eastAsia="pl-PL"/>
        </w:rPr>
        <w:t>zajmuje się obsługą</w:t>
      </w:r>
      <w:r w:rsidR="009133AF" w:rsidRPr="009133AF">
        <w:rPr>
          <w:lang w:eastAsia="pl-PL"/>
        </w:rPr>
        <w:t xml:space="preserve"> Rady Miejskiej</w:t>
      </w:r>
    </w:p>
    <w:p w14:paraId="15347645" w14:textId="77777777" w:rsidR="009133AF" w:rsidRPr="009133AF" w:rsidRDefault="009133AF" w:rsidP="00474681">
      <w:pPr>
        <w:pStyle w:val="Akapitzlist"/>
        <w:rPr>
          <w:lang w:eastAsia="pl-PL"/>
        </w:rPr>
      </w:pPr>
      <w:r w:rsidRPr="009133AF">
        <w:rPr>
          <w:lang w:eastAsia="pl-PL"/>
        </w:rPr>
        <w:t xml:space="preserve">zajmuje się ochroną i kształtowaniem środowiska </w:t>
      </w:r>
      <w:r>
        <w:rPr>
          <w:lang w:eastAsia="pl-PL"/>
        </w:rPr>
        <w:t xml:space="preserve">oraz </w:t>
      </w:r>
      <w:r w:rsidRPr="009133AF">
        <w:rPr>
          <w:lang w:eastAsia="pl-PL"/>
        </w:rPr>
        <w:t>ochron</w:t>
      </w:r>
      <w:r>
        <w:rPr>
          <w:lang w:eastAsia="pl-PL"/>
        </w:rPr>
        <w:t>ą</w:t>
      </w:r>
      <w:r w:rsidRPr="009133AF">
        <w:rPr>
          <w:lang w:eastAsia="pl-PL"/>
        </w:rPr>
        <w:t xml:space="preserve"> przyrody,</w:t>
      </w:r>
    </w:p>
    <w:p w14:paraId="18A9F7C1" w14:textId="77777777" w:rsidR="009133AF" w:rsidRPr="009133AF" w:rsidRDefault="009133AF" w:rsidP="00474681">
      <w:pPr>
        <w:pStyle w:val="Akapitzlist"/>
        <w:rPr>
          <w:lang w:eastAsia="pl-PL"/>
        </w:rPr>
      </w:pPr>
      <w:r w:rsidRPr="009133AF">
        <w:rPr>
          <w:lang w:eastAsia="pl-PL"/>
        </w:rPr>
        <w:t>utrzymuje czystość i porządek oraz dba o tereny zielone w gminie</w:t>
      </w:r>
    </w:p>
    <w:p w14:paraId="4B9273EA" w14:textId="77777777" w:rsidR="009133AF" w:rsidRPr="009133AF" w:rsidRDefault="009133AF" w:rsidP="00474681">
      <w:pPr>
        <w:pStyle w:val="Akapitzlist"/>
        <w:rPr>
          <w:lang w:eastAsia="pl-PL"/>
        </w:rPr>
      </w:pPr>
      <w:r w:rsidRPr="009133AF">
        <w:rPr>
          <w:lang w:eastAsia="pl-PL"/>
        </w:rPr>
        <w:t>zajmuje się remontami budynków gminnych oraz dróg gminnych</w:t>
      </w:r>
    </w:p>
    <w:p w14:paraId="4C75B8D1" w14:textId="77777777" w:rsidR="009133AF" w:rsidRPr="009133AF" w:rsidRDefault="009133AF" w:rsidP="00474681">
      <w:pPr>
        <w:pStyle w:val="Akapitzlist"/>
        <w:rPr>
          <w:lang w:eastAsia="pl-PL"/>
        </w:rPr>
      </w:pPr>
      <w:r w:rsidRPr="009133AF">
        <w:rPr>
          <w:lang w:eastAsia="pl-PL"/>
        </w:rPr>
        <w:t>buduje nowe budynki, oświetlenie oraz drogi gminne</w:t>
      </w:r>
    </w:p>
    <w:p w14:paraId="5B3FF77A" w14:textId="55979B12" w:rsidR="009133AF" w:rsidRDefault="00474681" w:rsidP="00474681">
      <w:pPr>
        <w:pStyle w:val="Akapitzlist"/>
        <w:rPr>
          <w:lang w:eastAsia="pl-PL"/>
        </w:rPr>
      </w:pPr>
      <w:r>
        <w:rPr>
          <w:lang w:eastAsia="pl-PL"/>
        </w:rPr>
        <w:t>remontuje</w:t>
      </w:r>
      <w:r w:rsidR="009133AF">
        <w:rPr>
          <w:lang w:eastAsia="pl-PL"/>
        </w:rPr>
        <w:t xml:space="preserve"> drogi gminne</w:t>
      </w:r>
    </w:p>
    <w:p w14:paraId="4005DD16" w14:textId="77777777" w:rsidR="00195768" w:rsidRDefault="00195768" w:rsidP="00474681">
      <w:pPr>
        <w:pStyle w:val="Akapitzlist"/>
        <w:rPr>
          <w:lang w:eastAsia="pl-PL"/>
        </w:rPr>
      </w:pPr>
      <w:r w:rsidRPr="00195768">
        <w:rPr>
          <w:lang w:eastAsia="pl-PL"/>
        </w:rPr>
        <w:t>zajmuje się sprawami związanymi z</w:t>
      </w:r>
      <w:r>
        <w:rPr>
          <w:lang w:eastAsia="pl-PL"/>
        </w:rPr>
        <w:t>e szkołami podstawowymi i przedszkolami</w:t>
      </w:r>
    </w:p>
    <w:p w14:paraId="3BFF5FB2" w14:textId="77777777" w:rsidR="00195768" w:rsidRDefault="00195768" w:rsidP="00474681">
      <w:pPr>
        <w:pStyle w:val="Akapitzlist"/>
        <w:rPr>
          <w:lang w:eastAsia="pl-PL"/>
        </w:rPr>
      </w:pPr>
      <w:r w:rsidRPr="00195768">
        <w:rPr>
          <w:lang w:eastAsia="pl-PL"/>
        </w:rPr>
        <w:t>współprac</w:t>
      </w:r>
      <w:r>
        <w:rPr>
          <w:lang w:eastAsia="pl-PL"/>
        </w:rPr>
        <w:t>uje</w:t>
      </w:r>
      <w:r w:rsidRPr="00195768">
        <w:rPr>
          <w:lang w:eastAsia="pl-PL"/>
        </w:rPr>
        <w:t xml:space="preserve"> z organizacjami społecznymi, stowarzyszeniami i organizacjami </w:t>
      </w:r>
    </w:p>
    <w:p w14:paraId="4F070D2D" w14:textId="77777777" w:rsidR="00195768" w:rsidRDefault="00195768" w:rsidP="00474681">
      <w:pPr>
        <w:pStyle w:val="Akapitzlist"/>
        <w:rPr>
          <w:lang w:eastAsia="pl-PL"/>
        </w:rPr>
      </w:pPr>
      <w:r>
        <w:rPr>
          <w:lang w:eastAsia="pl-PL"/>
        </w:rPr>
        <w:t>prowadzi sprawy związane z Kartą Dużej Rodziny</w:t>
      </w:r>
    </w:p>
    <w:p w14:paraId="5C914532" w14:textId="77777777" w:rsidR="007C54EB" w:rsidRDefault="007C54EB" w:rsidP="00474681">
      <w:pPr>
        <w:pStyle w:val="Akapitzlist"/>
        <w:rPr>
          <w:lang w:eastAsia="pl-PL"/>
        </w:rPr>
      </w:pPr>
      <w:r w:rsidRPr="007C54EB">
        <w:rPr>
          <w:lang w:eastAsia="pl-PL"/>
        </w:rPr>
        <w:lastRenderedPageBreak/>
        <w:t>organizuje wybory, na przykład na Prezydenta Polski, wybory samorządowe, wybory do Sejmu i Senatu i wybory sołtysów wsi</w:t>
      </w:r>
    </w:p>
    <w:p w14:paraId="63AB8D0E" w14:textId="77777777" w:rsidR="006261D6" w:rsidRPr="006261D6" w:rsidRDefault="006261D6" w:rsidP="00474681">
      <w:pPr>
        <w:pStyle w:val="Akapitzlist"/>
        <w:rPr>
          <w:lang w:eastAsia="pl-PL"/>
        </w:rPr>
      </w:pPr>
      <w:r w:rsidRPr="006261D6">
        <w:rPr>
          <w:lang w:eastAsia="pl-PL"/>
        </w:rPr>
        <w:t>prowad</w:t>
      </w:r>
      <w:r w:rsidR="007C54EB">
        <w:rPr>
          <w:lang w:eastAsia="pl-PL"/>
        </w:rPr>
        <w:t>zi spis firm, które są w gminie</w:t>
      </w:r>
    </w:p>
    <w:p w14:paraId="441B4BD9" w14:textId="6AA1DE1C" w:rsidR="00C9094A" w:rsidRPr="00474681" w:rsidRDefault="006261D6" w:rsidP="00474681">
      <w:pPr>
        <w:pStyle w:val="Akapitzlist"/>
        <w:rPr>
          <w:lang w:eastAsia="pl-PL"/>
        </w:rPr>
      </w:pPr>
      <w:r w:rsidRPr="006261D6">
        <w:rPr>
          <w:lang w:eastAsia="pl-PL"/>
        </w:rPr>
        <w:t>współpracuj</w:t>
      </w:r>
      <w:r w:rsidR="007C54EB">
        <w:rPr>
          <w:lang w:eastAsia="pl-PL"/>
        </w:rPr>
        <w:t>e z organizacjami pozarządowymi</w:t>
      </w:r>
      <w:r w:rsidR="00474681">
        <w:rPr>
          <w:lang w:eastAsia="pl-PL"/>
        </w:rPr>
        <w:t>.</w:t>
      </w:r>
    </w:p>
    <w:p w14:paraId="66398D69" w14:textId="66436EDC" w:rsidR="00D220D4" w:rsidRPr="00C23A6E" w:rsidRDefault="00D220D4" w:rsidP="00474681">
      <w:pPr>
        <w:spacing w:before="240" w:after="0" w:line="360" w:lineRule="auto"/>
        <w:rPr>
          <w:rFonts w:cs="Arial"/>
          <w:szCs w:val="28"/>
        </w:rPr>
      </w:pPr>
      <w:r w:rsidRPr="00C23A6E">
        <w:rPr>
          <w:rFonts w:cs="Arial"/>
          <w:szCs w:val="28"/>
        </w:rPr>
        <w:t xml:space="preserve">Więcej informacji możesz uzyskać również na stronie internetowej </w:t>
      </w:r>
      <w:r w:rsidR="00651D7B">
        <w:rPr>
          <w:rFonts w:cs="Arial"/>
          <w:szCs w:val="28"/>
        </w:rPr>
        <w:t>Urzędu</w:t>
      </w:r>
      <w:r w:rsidRPr="00C23A6E">
        <w:rPr>
          <w:rFonts w:cs="Arial"/>
          <w:szCs w:val="28"/>
        </w:rPr>
        <w:t>:</w:t>
      </w:r>
    </w:p>
    <w:p w14:paraId="48F2DD38" w14:textId="77833EC6" w:rsidR="00D220D4" w:rsidRPr="009434DC" w:rsidRDefault="00000000" w:rsidP="00F34A22">
      <w:pPr>
        <w:spacing w:after="0" w:line="360" w:lineRule="auto"/>
        <w:rPr>
          <w:rStyle w:val="Hipercze"/>
        </w:rPr>
      </w:pPr>
      <w:hyperlink r:id="rId21" w:tooltip="Biuletyn Informacji Publicznej Urzędu Miasta i Gminy w Gryfinie" w:history="1">
        <w:r w:rsidR="00651D7B" w:rsidRPr="009434DC">
          <w:rPr>
            <w:rStyle w:val="Hipercze"/>
          </w:rPr>
          <w:t>Biuletyn Informacji Publicznej Urzędu Miasta i Gminy w Gryfinie</w:t>
        </w:r>
      </w:hyperlink>
      <w:r w:rsidR="00651D7B" w:rsidRPr="009434DC">
        <w:rPr>
          <w:rStyle w:val="Hipercze"/>
        </w:rPr>
        <w:t xml:space="preserve"> </w:t>
      </w:r>
    </w:p>
    <w:p w14:paraId="118FB3F6" w14:textId="56221BCA" w:rsidR="001E5124" w:rsidRDefault="00C9094A" w:rsidP="00F34A22">
      <w:pPr>
        <w:spacing w:after="0" w:line="360" w:lineRule="auto"/>
        <w:rPr>
          <w:szCs w:val="28"/>
        </w:rPr>
      </w:pPr>
      <w:r w:rsidRPr="00C23A6E">
        <w:rPr>
          <w:szCs w:val="28"/>
        </w:rPr>
        <w:t>Więcej informacji dla osób z niepełnosprawnościami:</w:t>
      </w:r>
    </w:p>
    <w:p w14:paraId="50F7AD0C" w14:textId="2AC641FC" w:rsidR="00DF7DDD" w:rsidRPr="009434DC" w:rsidRDefault="00000000" w:rsidP="003C2B7B">
      <w:pPr>
        <w:spacing w:after="360" w:line="360" w:lineRule="auto"/>
        <w:rPr>
          <w:rStyle w:val="Hipercze"/>
        </w:rPr>
      </w:pPr>
      <w:hyperlink r:id="rId22" w:tooltip="Deklaracja dostępności" w:history="1">
        <w:r w:rsidR="00DF7DDD" w:rsidRPr="009434DC">
          <w:rPr>
            <w:rStyle w:val="Hipercze"/>
          </w:rPr>
          <w:t>Deklaracja dostępności</w:t>
        </w:r>
      </w:hyperlink>
    </w:p>
    <w:p w14:paraId="1D544C87" w14:textId="58225EB5" w:rsidR="00EB43A2" w:rsidRDefault="009F364C" w:rsidP="007101B0">
      <w:pPr>
        <w:spacing w:before="120" w:after="0" w:line="360" w:lineRule="auto"/>
        <w:rPr>
          <w:rFonts w:cs="Arial"/>
          <w:szCs w:val="28"/>
        </w:rPr>
      </w:pPr>
      <w:r>
        <w:rPr>
          <w:rFonts w:cs="Arial"/>
          <w:szCs w:val="28"/>
        </w:rPr>
        <w:t>Tak</w:t>
      </w:r>
      <w:r w:rsidR="00EB43A2">
        <w:rPr>
          <w:rFonts w:cs="Arial"/>
          <w:szCs w:val="28"/>
        </w:rPr>
        <w:t xml:space="preserve"> wygląda budynek </w:t>
      </w:r>
      <w:r w:rsidR="00D21012">
        <w:rPr>
          <w:rFonts w:cs="Arial"/>
          <w:szCs w:val="28"/>
        </w:rPr>
        <w:t xml:space="preserve">Urzędu </w:t>
      </w:r>
      <w:r w:rsidR="00D21012" w:rsidRPr="00D21012">
        <w:rPr>
          <w:rFonts w:cs="Arial"/>
          <w:bCs/>
          <w:szCs w:val="28"/>
        </w:rPr>
        <w:t>przy ul. 1 Maja 16</w:t>
      </w:r>
      <w:r w:rsidR="00EB43A2">
        <w:rPr>
          <w:rFonts w:cs="Arial"/>
          <w:szCs w:val="28"/>
        </w:rPr>
        <w:t>:</w:t>
      </w:r>
      <w:r w:rsidRPr="009F364C">
        <w:rPr>
          <w:rFonts w:cs="Arial"/>
          <w:noProof/>
          <w:szCs w:val="28"/>
          <w:lang w:eastAsia="pl-PL"/>
        </w:rPr>
        <w:t xml:space="preserve"> </w:t>
      </w:r>
      <w:r>
        <w:rPr>
          <w:rFonts w:cs="Arial"/>
          <w:noProof/>
          <w:szCs w:val="28"/>
          <w:lang w:eastAsia="pl-PL"/>
        </w:rPr>
        <w:drawing>
          <wp:inline distT="0" distB="0" distL="0" distR="0" wp14:anchorId="3FE7A6F3" wp14:editId="34FC8FB8">
            <wp:extent cx="3032046" cy="1698171"/>
            <wp:effectExtent l="0" t="0" r="0" b="0"/>
            <wp:docPr id="1" name="Obraz 0" descr="Budynek urzędu usytuowany wzdłuż ulicy. Budynek w kolorze żółtym z brązowymi elementami.">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az 0" descr="Budynek urzędu usytuowany wzdłuż ulicy. Budynek w kolorze żółtym z brązowymi elementami.">
                      <a:extLst>
                        <a:ext uri="{C183D7F6-B498-43B3-948B-1728B52AA6E4}">
                          <adec:decorative xmlns:adec="http://schemas.microsoft.com/office/drawing/2017/decorative" val="0"/>
                        </a:ext>
                      </a:extLst>
                    </pic:cNvPr>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037156" cy="1701033"/>
                    </a:xfrm>
                    <a:prstGeom prst="rect">
                      <a:avLst/>
                    </a:prstGeom>
                  </pic:spPr>
                </pic:pic>
              </a:graphicData>
            </a:graphic>
          </wp:inline>
        </w:drawing>
      </w:r>
    </w:p>
    <w:p w14:paraId="46089C34" w14:textId="7D963206" w:rsidR="003B196A" w:rsidRDefault="003B196A" w:rsidP="007101B0">
      <w:pPr>
        <w:spacing w:before="120" w:after="0" w:line="360" w:lineRule="auto"/>
        <w:rPr>
          <w:rFonts w:cs="Arial"/>
          <w:szCs w:val="28"/>
        </w:rPr>
      </w:pPr>
      <w:r w:rsidRPr="003B196A">
        <w:rPr>
          <w:rFonts w:cs="Arial"/>
          <w:szCs w:val="28"/>
        </w:rPr>
        <w:t xml:space="preserve">A tak wygląda </w:t>
      </w:r>
      <w:r>
        <w:rPr>
          <w:rFonts w:cs="Arial"/>
          <w:szCs w:val="28"/>
        </w:rPr>
        <w:t>wejście do budynku przy ul. Parkowej 3, w którym znajduje się część wydziałów</w:t>
      </w:r>
      <w:r w:rsidRPr="003B196A">
        <w:rPr>
          <w:rFonts w:cs="Arial"/>
          <w:szCs w:val="28"/>
        </w:rPr>
        <w:t xml:space="preserve"> </w:t>
      </w:r>
      <w:r>
        <w:rPr>
          <w:rFonts w:cs="Arial"/>
          <w:szCs w:val="28"/>
        </w:rPr>
        <w:t>Urzędu:</w:t>
      </w:r>
      <w:r w:rsidR="009F364C" w:rsidRPr="009F364C">
        <w:rPr>
          <w:rFonts w:cs="Arial"/>
          <w:noProof/>
          <w:szCs w:val="28"/>
        </w:rPr>
        <w:t xml:space="preserve"> </w:t>
      </w:r>
    </w:p>
    <w:p w14:paraId="55A958D9" w14:textId="024D2979" w:rsidR="00E4183B" w:rsidRDefault="009F364C" w:rsidP="007101B0">
      <w:pPr>
        <w:spacing w:before="120" w:after="0" w:line="360" w:lineRule="auto"/>
        <w:rPr>
          <w:rFonts w:cs="Arial"/>
          <w:szCs w:val="28"/>
        </w:rPr>
      </w:pPr>
      <w:r>
        <w:rPr>
          <w:rFonts w:cs="Arial"/>
          <w:noProof/>
          <w:szCs w:val="28"/>
        </w:rPr>
        <w:drawing>
          <wp:inline distT="0" distB="0" distL="0" distR="0" wp14:anchorId="653CC2E6" wp14:editId="3AE137BB">
            <wp:extent cx="3031490" cy="1737172"/>
            <wp:effectExtent l="0" t="0" r="0" b="0"/>
            <wp:docPr id="627750718" name="Obraz 4" descr="budynek na tle parku, oznaczony jako bank i urząd. Budynek z dwiema kondygnacjami oraz trzecią na poddasz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7750718" name="Obraz 4" descr="budynek na tle parku, oznaczony jako bank i urząd. Budynek z dwiema kondygnacjami oraz trzecią na poddaszu."/>
                    <pic:cNvPicPr/>
                  </pic:nvPicPr>
                  <pic:blipFill rotWithShape="1">
                    <a:blip r:embed="rId24" cstate="print">
                      <a:extLst>
                        <a:ext uri="{28A0092B-C50C-407E-A947-70E740481C1C}">
                          <a14:useLocalDpi xmlns:a14="http://schemas.microsoft.com/office/drawing/2010/main" val="0"/>
                        </a:ext>
                      </a:extLst>
                    </a:blip>
                    <a:srcRect l="11542" r="10388"/>
                    <a:stretch/>
                  </pic:blipFill>
                  <pic:spPr bwMode="auto">
                    <a:xfrm>
                      <a:off x="0" y="0"/>
                      <a:ext cx="3038100" cy="1740960"/>
                    </a:xfrm>
                    <a:prstGeom prst="rect">
                      <a:avLst/>
                    </a:prstGeom>
                    <a:ln>
                      <a:noFill/>
                    </a:ln>
                    <a:extLst>
                      <a:ext uri="{53640926-AAD7-44D8-BBD7-CCE9431645EC}">
                        <a14:shadowObscured xmlns:a14="http://schemas.microsoft.com/office/drawing/2010/main"/>
                      </a:ext>
                    </a:extLst>
                  </pic:spPr>
                </pic:pic>
              </a:graphicData>
            </a:graphic>
          </wp:inline>
        </w:drawing>
      </w:r>
    </w:p>
    <w:sectPr w:rsidR="00E4183B" w:rsidSect="003A6BCF">
      <w:footerReference w:type="default" r:id="rId25"/>
      <w:pgSz w:w="11906" w:h="16838"/>
      <w:pgMar w:top="709" w:right="1133" w:bottom="1134" w:left="992" w:header="709" w:footer="709" w:gutter="0"/>
      <w:cols w:space="708"/>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8700ABF" w14:textId="77777777" w:rsidR="00A75868" w:rsidRDefault="00A75868" w:rsidP="009F0874">
      <w:pPr>
        <w:spacing w:after="0" w:line="240" w:lineRule="auto"/>
      </w:pPr>
      <w:r>
        <w:separator/>
      </w:r>
    </w:p>
  </w:endnote>
  <w:endnote w:type="continuationSeparator" w:id="0">
    <w:p w14:paraId="1C82283F" w14:textId="77777777" w:rsidR="00A75868" w:rsidRDefault="00A75868" w:rsidP="009F08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embedRegular r:id="rId1" w:fontKey="{B40ECE81-912E-40CD-8168-5573B245FE0E}"/>
    <w:embedBold r:id="rId2" w:fontKey="{CD2F22AA-10AF-47D9-9E63-16EC06428A1C}"/>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Webdings">
    <w:panose1 w:val="05030102010509060703"/>
    <w:charset w:val="02"/>
    <w:family w:val="roman"/>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599603509"/>
      <w:docPartObj>
        <w:docPartGallery w:val="Page Numbers (Bottom of Page)"/>
        <w:docPartUnique/>
      </w:docPartObj>
    </w:sdtPr>
    <w:sdtContent>
      <w:sdt>
        <w:sdtPr>
          <w:id w:val="-1769616900"/>
          <w:docPartObj>
            <w:docPartGallery w:val="Page Numbers (Top of Page)"/>
            <w:docPartUnique/>
          </w:docPartObj>
        </w:sdtPr>
        <w:sdtContent>
          <w:p w14:paraId="5215C162" w14:textId="77777777" w:rsidR="006261D6" w:rsidRPr="007101B0" w:rsidRDefault="006261D6" w:rsidP="007101B0">
            <w:pPr>
              <w:pStyle w:val="Stopka"/>
              <w:jc w:val="center"/>
            </w:pPr>
            <w:r w:rsidRPr="007101B0">
              <w:t xml:space="preserve">Strona </w:t>
            </w:r>
            <w:r w:rsidR="00A55D67" w:rsidRPr="007101B0">
              <w:fldChar w:fldCharType="begin"/>
            </w:r>
            <w:r w:rsidRPr="007101B0">
              <w:instrText>PAGE</w:instrText>
            </w:r>
            <w:r w:rsidR="00A55D67" w:rsidRPr="007101B0">
              <w:fldChar w:fldCharType="separate"/>
            </w:r>
            <w:r w:rsidR="003B196A" w:rsidRPr="007101B0">
              <w:t>4</w:t>
            </w:r>
            <w:r w:rsidR="00A55D67" w:rsidRPr="007101B0">
              <w:fldChar w:fldCharType="end"/>
            </w:r>
            <w:r w:rsidRPr="007101B0">
              <w:t xml:space="preserve"> z </w:t>
            </w:r>
            <w:r w:rsidR="00A55D67" w:rsidRPr="007101B0">
              <w:fldChar w:fldCharType="begin"/>
            </w:r>
            <w:r w:rsidRPr="007101B0">
              <w:instrText>NUMPAGES</w:instrText>
            </w:r>
            <w:r w:rsidR="00A55D67" w:rsidRPr="007101B0">
              <w:fldChar w:fldCharType="separate"/>
            </w:r>
            <w:r w:rsidR="003B196A" w:rsidRPr="007101B0">
              <w:t>4</w:t>
            </w:r>
            <w:r w:rsidR="00A55D67" w:rsidRPr="007101B0">
              <w:fldChar w:fldCharType="end"/>
            </w:r>
          </w:p>
        </w:sdtContent>
      </w:sdt>
    </w:sdtContent>
  </w:sdt>
  <w:p w14:paraId="27A8A6F8" w14:textId="77777777" w:rsidR="006261D6" w:rsidRDefault="006261D6">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D785C8A" w14:textId="77777777" w:rsidR="00A75868" w:rsidRDefault="00A75868" w:rsidP="009F0874">
      <w:pPr>
        <w:spacing w:after="0" w:line="240" w:lineRule="auto"/>
      </w:pPr>
      <w:r>
        <w:separator/>
      </w:r>
    </w:p>
  </w:footnote>
  <w:footnote w:type="continuationSeparator" w:id="0">
    <w:p w14:paraId="45CA92A0" w14:textId="77777777" w:rsidR="00A75868" w:rsidRDefault="00A75868" w:rsidP="009F087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A7D5E6E"/>
    <w:multiLevelType w:val="multilevel"/>
    <w:tmpl w:val="CA8840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21C71905"/>
    <w:multiLevelType w:val="hybridMultilevel"/>
    <w:tmpl w:val="3820732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 w15:restartNumberingAfterBreak="0">
    <w:nsid w:val="31FB1861"/>
    <w:multiLevelType w:val="hybridMultilevel"/>
    <w:tmpl w:val="596A9F98"/>
    <w:lvl w:ilvl="0" w:tplc="118810AE">
      <w:start w:val="1"/>
      <w:numFmt w:val="decimal"/>
      <w:lvlText w:val="%1."/>
      <w:lvlJc w:val="left"/>
      <w:pPr>
        <w:ind w:left="360" w:hanging="360"/>
      </w:pPr>
      <w:rPr>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 w15:restartNumberingAfterBreak="0">
    <w:nsid w:val="36645125"/>
    <w:multiLevelType w:val="hybridMultilevel"/>
    <w:tmpl w:val="4FA86B22"/>
    <w:lvl w:ilvl="0" w:tplc="0415000F">
      <w:start w:val="1"/>
      <w:numFmt w:val="decimal"/>
      <w:lvlText w:val="%1."/>
      <w:lvlJc w:val="left"/>
      <w:pPr>
        <w:ind w:left="720" w:hanging="360"/>
      </w:pPr>
    </w:lvl>
    <w:lvl w:ilvl="1" w:tplc="04150019">
      <w:start w:val="1"/>
      <w:numFmt w:val="lowerLetter"/>
      <w:lvlText w:val="%2."/>
      <w:lvlJc w:val="left"/>
      <w:pPr>
        <w:ind w:left="1495"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42851FDE"/>
    <w:multiLevelType w:val="hybridMultilevel"/>
    <w:tmpl w:val="59A43EF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 w15:restartNumberingAfterBreak="0">
    <w:nsid w:val="55074122"/>
    <w:multiLevelType w:val="hybridMultilevel"/>
    <w:tmpl w:val="BD0624E0"/>
    <w:lvl w:ilvl="0" w:tplc="04150001">
      <w:start w:val="1"/>
      <w:numFmt w:val="bullet"/>
      <w:pStyle w:val="Akapitzlist"/>
      <w:lvlText w:val=""/>
      <w:lvlJc w:val="left"/>
      <w:pPr>
        <w:ind w:left="502"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6AE233AF"/>
    <w:multiLevelType w:val="hybridMultilevel"/>
    <w:tmpl w:val="DC6A7B54"/>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 w15:restartNumberingAfterBreak="0">
    <w:nsid w:val="6C862CC1"/>
    <w:multiLevelType w:val="multilevel"/>
    <w:tmpl w:val="5D8C622A"/>
    <w:lvl w:ilvl="0">
      <w:start w:val="1"/>
      <w:numFmt w:val="bullet"/>
      <w:lvlText w:val=""/>
      <w:lvlJc w:val="left"/>
      <w:pPr>
        <w:tabs>
          <w:tab w:val="num" w:pos="360"/>
        </w:tabs>
        <w:ind w:left="360" w:hanging="360"/>
      </w:pPr>
      <w:rPr>
        <w:rFonts w:ascii="Symbol" w:hAnsi="Symbol" w:hint="default"/>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8" w15:restartNumberingAfterBreak="0">
    <w:nsid w:val="72712180"/>
    <w:multiLevelType w:val="hybridMultilevel"/>
    <w:tmpl w:val="C78E3E1C"/>
    <w:lvl w:ilvl="0" w:tplc="0415000F">
      <w:start w:val="1"/>
      <w:numFmt w:val="decimal"/>
      <w:lvlText w:val="%1."/>
      <w:lvlJc w:val="left"/>
      <w:pPr>
        <w:ind w:left="720" w:hanging="360"/>
      </w:pPr>
    </w:lvl>
    <w:lvl w:ilvl="1" w:tplc="04150019">
      <w:start w:val="1"/>
      <w:numFmt w:val="lowerLetter"/>
      <w:lvlText w:val="%2."/>
      <w:lvlJc w:val="left"/>
      <w:pPr>
        <w:ind w:left="107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7C7F5E6A"/>
    <w:multiLevelType w:val="multilevel"/>
    <w:tmpl w:val="CB3085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7C995EDF"/>
    <w:multiLevelType w:val="multilevel"/>
    <w:tmpl w:val="CA0A8B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518396981">
    <w:abstractNumId w:val="3"/>
  </w:num>
  <w:num w:numId="2" w16cid:durableId="2006203815">
    <w:abstractNumId w:val="8"/>
  </w:num>
  <w:num w:numId="3" w16cid:durableId="1980454259">
    <w:abstractNumId w:val="2"/>
  </w:num>
  <w:num w:numId="4" w16cid:durableId="792285852">
    <w:abstractNumId w:val="1"/>
  </w:num>
  <w:num w:numId="5" w16cid:durableId="1588727007">
    <w:abstractNumId w:val="4"/>
  </w:num>
  <w:num w:numId="6" w16cid:durableId="1148402940">
    <w:abstractNumId w:val="0"/>
  </w:num>
  <w:num w:numId="7" w16cid:durableId="831869677">
    <w:abstractNumId w:val="6"/>
  </w:num>
  <w:num w:numId="8" w16cid:durableId="1632251158">
    <w:abstractNumId w:val="9"/>
  </w:num>
  <w:num w:numId="9" w16cid:durableId="1221014639">
    <w:abstractNumId w:val="5"/>
  </w:num>
  <w:num w:numId="10" w16cid:durableId="1510831621">
    <w:abstractNumId w:val="10"/>
  </w:num>
  <w:num w:numId="11" w16cid:durableId="145313738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embedTrueTypeFonts/>
  <w:embedSystemFonts/>
  <w:saveSubsetFonts/>
  <w:proofState w:spelling="clean" w:grammar="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4869"/>
    <w:rsid w:val="00050677"/>
    <w:rsid w:val="00087A3B"/>
    <w:rsid w:val="000F29FD"/>
    <w:rsid w:val="001112C6"/>
    <w:rsid w:val="00156AF3"/>
    <w:rsid w:val="00164E76"/>
    <w:rsid w:val="00165CCD"/>
    <w:rsid w:val="001731CB"/>
    <w:rsid w:val="00191369"/>
    <w:rsid w:val="00195768"/>
    <w:rsid w:val="001A3FF9"/>
    <w:rsid w:val="001A53C4"/>
    <w:rsid w:val="001E2531"/>
    <w:rsid w:val="001E5124"/>
    <w:rsid w:val="00222C07"/>
    <w:rsid w:val="0027097A"/>
    <w:rsid w:val="0029091C"/>
    <w:rsid w:val="002F1F46"/>
    <w:rsid w:val="00304FDA"/>
    <w:rsid w:val="00307193"/>
    <w:rsid w:val="00310624"/>
    <w:rsid w:val="00353B0A"/>
    <w:rsid w:val="00384AD7"/>
    <w:rsid w:val="003974B9"/>
    <w:rsid w:val="003A6BCF"/>
    <w:rsid w:val="003B196A"/>
    <w:rsid w:val="003B6DB0"/>
    <w:rsid w:val="003C2B7B"/>
    <w:rsid w:val="00441A31"/>
    <w:rsid w:val="00474681"/>
    <w:rsid w:val="004755D3"/>
    <w:rsid w:val="004A4870"/>
    <w:rsid w:val="004A57AE"/>
    <w:rsid w:val="004C3B13"/>
    <w:rsid w:val="0050027B"/>
    <w:rsid w:val="00504869"/>
    <w:rsid w:val="005374DA"/>
    <w:rsid w:val="005759E2"/>
    <w:rsid w:val="00582B17"/>
    <w:rsid w:val="005D59FB"/>
    <w:rsid w:val="005F52D0"/>
    <w:rsid w:val="0060160F"/>
    <w:rsid w:val="00624865"/>
    <w:rsid w:val="006261D6"/>
    <w:rsid w:val="00640840"/>
    <w:rsid w:val="00651D7B"/>
    <w:rsid w:val="006C2320"/>
    <w:rsid w:val="006E2AA7"/>
    <w:rsid w:val="006E4818"/>
    <w:rsid w:val="007101B0"/>
    <w:rsid w:val="00735443"/>
    <w:rsid w:val="00743FB5"/>
    <w:rsid w:val="00755DA3"/>
    <w:rsid w:val="007B1340"/>
    <w:rsid w:val="007C54EB"/>
    <w:rsid w:val="0084222F"/>
    <w:rsid w:val="008575F5"/>
    <w:rsid w:val="00892014"/>
    <w:rsid w:val="008A51CA"/>
    <w:rsid w:val="008B33C5"/>
    <w:rsid w:val="008F2F60"/>
    <w:rsid w:val="009001D8"/>
    <w:rsid w:val="009133AF"/>
    <w:rsid w:val="00922CBF"/>
    <w:rsid w:val="009434DC"/>
    <w:rsid w:val="009920F8"/>
    <w:rsid w:val="009B418D"/>
    <w:rsid w:val="009C4B64"/>
    <w:rsid w:val="009F0874"/>
    <w:rsid w:val="009F0B3B"/>
    <w:rsid w:val="009F364C"/>
    <w:rsid w:val="00A2432D"/>
    <w:rsid w:val="00A43E86"/>
    <w:rsid w:val="00A55D67"/>
    <w:rsid w:val="00A66A3B"/>
    <w:rsid w:val="00A75868"/>
    <w:rsid w:val="00A778CC"/>
    <w:rsid w:val="00AD560C"/>
    <w:rsid w:val="00B761E6"/>
    <w:rsid w:val="00BC2F29"/>
    <w:rsid w:val="00BE119F"/>
    <w:rsid w:val="00BF45E4"/>
    <w:rsid w:val="00C07E47"/>
    <w:rsid w:val="00C23A6E"/>
    <w:rsid w:val="00C363CE"/>
    <w:rsid w:val="00C562B3"/>
    <w:rsid w:val="00C5779D"/>
    <w:rsid w:val="00C9094A"/>
    <w:rsid w:val="00CA55E1"/>
    <w:rsid w:val="00D05711"/>
    <w:rsid w:val="00D21012"/>
    <w:rsid w:val="00D220D4"/>
    <w:rsid w:val="00D551CE"/>
    <w:rsid w:val="00D66415"/>
    <w:rsid w:val="00DA6D21"/>
    <w:rsid w:val="00DF7DDD"/>
    <w:rsid w:val="00E0331A"/>
    <w:rsid w:val="00E13C55"/>
    <w:rsid w:val="00E210C2"/>
    <w:rsid w:val="00E216E7"/>
    <w:rsid w:val="00E23339"/>
    <w:rsid w:val="00E41751"/>
    <w:rsid w:val="00E4183B"/>
    <w:rsid w:val="00E64E75"/>
    <w:rsid w:val="00EB43A2"/>
    <w:rsid w:val="00EC194D"/>
    <w:rsid w:val="00EF3814"/>
    <w:rsid w:val="00F15FBE"/>
    <w:rsid w:val="00F34A22"/>
    <w:rsid w:val="00F96E3F"/>
    <w:rsid w:val="00FA360F"/>
    <w:rsid w:val="00FB167E"/>
    <w:rsid w:val="00FE3E25"/>
    <w:rsid w:val="00FF6273"/>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c21463,#03c"/>
    </o:shapedefaults>
    <o:shapelayout v:ext="edit">
      <o:idmap v:ext="edit" data="1"/>
    </o:shapelayout>
  </w:shapeDefaults>
  <w:decimalSymbol w:val=","/>
  <w:listSeparator w:val=";"/>
  <w14:docId w14:val="78E4FE6A"/>
  <w15:docId w15:val="{FD967985-1E5F-4AAE-9F25-FA53062B60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922CBF"/>
    <w:rPr>
      <w:rFonts w:ascii="Calibri" w:hAnsi="Calibri"/>
      <w:sz w:val="28"/>
    </w:rPr>
  </w:style>
  <w:style w:type="paragraph" w:styleId="Nagwek1">
    <w:name w:val="heading 1"/>
    <w:basedOn w:val="Normalny"/>
    <w:next w:val="Normalny"/>
    <w:link w:val="Nagwek1Znak"/>
    <w:uiPriority w:val="9"/>
    <w:qFormat/>
    <w:rsid w:val="00922CBF"/>
    <w:pPr>
      <w:keepNext/>
      <w:keepLines/>
      <w:spacing w:before="240" w:after="0"/>
      <w:outlineLvl w:val="0"/>
    </w:pPr>
    <w:rPr>
      <w:rFonts w:eastAsiaTheme="majorEastAsia" w:cstheme="majorBidi"/>
      <w:b/>
      <w:color w:val="365F91" w:themeColor="accent1" w:themeShade="BF"/>
      <w:sz w:val="36"/>
      <w:szCs w:val="32"/>
    </w:rPr>
  </w:style>
  <w:style w:type="paragraph" w:styleId="Nagwek2">
    <w:name w:val="heading 2"/>
    <w:basedOn w:val="Normalny"/>
    <w:next w:val="Normalny"/>
    <w:link w:val="Nagwek2Znak"/>
    <w:uiPriority w:val="9"/>
    <w:unhideWhenUsed/>
    <w:qFormat/>
    <w:rsid w:val="00C5779D"/>
    <w:pPr>
      <w:keepNext/>
      <w:keepLines/>
      <w:spacing w:before="200" w:after="120"/>
      <w:outlineLvl w:val="1"/>
    </w:pPr>
    <w:rPr>
      <w:rFonts w:eastAsiaTheme="majorEastAsia" w:cs="Arial"/>
      <w:b/>
      <w:noProof/>
      <w:color w:val="365F91" w:themeColor="accent1" w:themeShade="BF"/>
      <w:sz w:val="32"/>
      <w:szCs w:val="28"/>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basedOn w:val="Domylnaczcionkaakapitu"/>
    <w:uiPriority w:val="99"/>
    <w:unhideWhenUsed/>
    <w:qFormat/>
    <w:rsid w:val="009434DC"/>
    <w:rPr>
      <w:rFonts w:asciiTheme="minorHAnsi" w:hAnsiTheme="minorHAnsi"/>
      <w:b/>
      <w:color w:val="365F91" w:themeColor="accent1" w:themeShade="BF"/>
      <w:sz w:val="28"/>
      <w:u w:val="single"/>
    </w:rPr>
  </w:style>
  <w:style w:type="paragraph" w:styleId="Akapitzlist">
    <w:name w:val="List Paragraph"/>
    <w:basedOn w:val="Normalny"/>
    <w:uiPriority w:val="34"/>
    <w:qFormat/>
    <w:rsid w:val="00755DA3"/>
    <w:pPr>
      <w:numPr>
        <w:numId w:val="9"/>
      </w:numPr>
      <w:spacing w:after="0" w:line="360" w:lineRule="auto"/>
      <w:contextualSpacing/>
    </w:pPr>
    <w:rPr>
      <w:rFonts w:cs="Arial"/>
      <w:szCs w:val="28"/>
    </w:rPr>
  </w:style>
  <w:style w:type="paragraph" w:styleId="Nagwek">
    <w:name w:val="header"/>
    <w:basedOn w:val="Normalny"/>
    <w:link w:val="NagwekZnak"/>
    <w:uiPriority w:val="99"/>
    <w:unhideWhenUsed/>
    <w:rsid w:val="009F0874"/>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9F0874"/>
  </w:style>
  <w:style w:type="paragraph" w:styleId="Stopka">
    <w:name w:val="footer"/>
    <w:basedOn w:val="Normalny"/>
    <w:link w:val="StopkaZnak"/>
    <w:uiPriority w:val="99"/>
    <w:unhideWhenUsed/>
    <w:rsid w:val="009F0874"/>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9F0874"/>
  </w:style>
  <w:style w:type="paragraph" w:styleId="Tekstdymka">
    <w:name w:val="Balloon Text"/>
    <w:basedOn w:val="Normalny"/>
    <w:link w:val="TekstdymkaZnak"/>
    <w:uiPriority w:val="99"/>
    <w:semiHidden/>
    <w:unhideWhenUsed/>
    <w:rsid w:val="009F0874"/>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9F0874"/>
    <w:rPr>
      <w:rFonts w:ascii="Tahoma" w:hAnsi="Tahoma" w:cs="Tahoma"/>
      <w:sz w:val="16"/>
      <w:szCs w:val="16"/>
    </w:rPr>
  </w:style>
  <w:style w:type="paragraph" w:styleId="NormalnyWeb">
    <w:name w:val="Normal (Web)"/>
    <w:basedOn w:val="Normalny"/>
    <w:uiPriority w:val="99"/>
    <w:semiHidden/>
    <w:unhideWhenUsed/>
    <w:rsid w:val="00C9094A"/>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Pogrubienie">
    <w:name w:val="Strong"/>
    <w:basedOn w:val="Domylnaczcionkaakapitu"/>
    <w:uiPriority w:val="22"/>
    <w:qFormat/>
    <w:rsid w:val="00C9094A"/>
    <w:rPr>
      <w:b/>
      <w:bCs/>
    </w:rPr>
  </w:style>
  <w:style w:type="character" w:styleId="Wyrnieniedelikatne">
    <w:name w:val="Subtle Emphasis"/>
    <w:basedOn w:val="Domylnaczcionkaakapitu"/>
    <w:uiPriority w:val="19"/>
    <w:qFormat/>
    <w:rsid w:val="008F2F60"/>
    <w:rPr>
      <w:i/>
      <w:iCs/>
      <w:color w:val="808080" w:themeColor="text1" w:themeTint="7F"/>
    </w:rPr>
  </w:style>
  <w:style w:type="character" w:styleId="Wyrnienieintensywne">
    <w:name w:val="Intense Emphasis"/>
    <w:basedOn w:val="Domylnaczcionkaakapitu"/>
    <w:uiPriority w:val="21"/>
    <w:qFormat/>
    <w:rsid w:val="00E0331A"/>
    <w:rPr>
      <w:rFonts w:asciiTheme="minorHAnsi" w:hAnsiTheme="minorHAnsi"/>
      <w:b w:val="0"/>
      <w:bCs/>
      <w:iCs/>
      <w:color w:val="1F497D" w:themeColor="text2"/>
      <w:sz w:val="28"/>
    </w:rPr>
  </w:style>
  <w:style w:type="character" w:customStyle="1" w:styleId="Nagwek1Znak">
    <w:name w:val="Nagłówek 1 Znak"/>
    <w:basedOn w:val="Domylnaczcionkaakapitu"/>
    <w:link w:val="Nagwek1"/>
    <w:uiPriority w:val="9"/>
    <w:rsid w:val="00922CBF"/>
    <w:rPr>
      <w:rFonts w:ascii="Calibri" w:eastAsiaTheme="majorEastAsia" w:hAnsi="Calibri" w:cstheme="majorBidi"/>
      <w:b/>
      <w:color w:val="365F91" w:themeColor="accent1" w:themeShade="BF"/>
      <w:sz w:val="36"/>
      <w:szCs w:val="32"/>
    </w:rPr>
  </w:style>
  <w:style w:type="character" w:customStyle="1" w:styleId="Nagwek2Znak">
    <w:name w:val="Nagłówek 2 Znak"/>
    <w:basedOn w:val="Domylnaczcionkaakapitu"/>
    <w:link w:val="Nagwek2"/>
    <w:uiPriority w:val="9"/>
    <w:rsid w:val="00C5779D"/>
    <w:rPr>
      <w:rFonts w:ascii="Calibri" w:eastAsiaTheme="majorEastAsia" w:hAnsi="Calibri" w:cs="Arial"/>
      <w:b/>
      <w:noProof/>
      <w:color w:val="365F91" w:themeColor="accent1" w:themeShade="BF"/>
      <w:sz w:val="32"/>
      <w:szCs w:val="28"/>
      <w:lang w:eastAsia="pl-PL"/>
    </w:rPr>
  </w:style>
  <w:style w:type="character" w:styleId="UyteHipercze">
    <w:name w:val="FollowedHyperlink"/>
    <w:basedOn w:val="Domylnaczcionkaakapitu"/>
    <w:uiPriority w:val="99"/>
    <w:semiHidden/>
    <w:unhideWhenUsed/>
    <w:rsid w:val="009434DC"/>
    <w:rPr>
      <w:color w:val="800080" w:themeColor="followedHyperlink"/>
      <w:u w:val="single"/>
    </w:rPr>
  </w:style>
  <w:style w:type="paragraph" w:styleId="Tytu">
    <w:name w:val="Title"/>
    <w:basedOn w:val="Nagwek1"/>
    <w:next w:val="Normalny"/>
    <w:link w:val="TytuZnak"/>
    <w:uiPriority w:val="10"/>
    <w:qFormat/>
    <w:rsid w:val="00B761E6"/>
    <w:pPr>
      <w:jc w:val="right"/>
    </w:pPr>
  </w:style>
  <w:style w:type="character" w:customStyle="1" w:styleId="TytuZnak">
    <w:name w:val="Tytuł Znak"/>
    <w:basedOn w:val="Domylnaczcionkaakapitu"/>
    <w:link w:val="Tytu"/>
    <w:uiPriority w:val="10"/>
    <w:rsid w:val="00B761E6"/>
    <w:rPr>
      <w:rFonts w:ascii="Calibri" w:eastAsiaTheme="majorEastAsia" w:hAnsi="Calibri" w:cstheme="majorBidi"/>
      <w:b/>
      <w:color w:val="365F91" w:themeColor="accent1" w:themeShade="BF"/>
      <w:sz w:val="36"/>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8138386">
      <w:bodyDiv w:val="1"/>
      <w:marLeft w:val="0"/>
      <w:marRight w:val="0"/>
      <w:marTop w:val="0"/>
      <w:marBottom w:val="0"/>
      <w:divBdr>
        <w:top w:val="none" w:sz="0" w:space="0" w:color="auto"/>
        <w:left w:val="none" w:sz="0" w:space="0" w:color="auto"/>
        <w:bottom w:val="none" w:sz="0" w:space="0" w:color="auto"/>
        <w:right w:val="none" w:sz="0" w:space="0" w:color="auto"/>
      </w:divBdr>
    </w:div>
    <w:div w:id="137891260">
      <w:bodyDiv w:val="1"/>
      <w:marLeft w:val="0"/>
      <w:marRight w:val="0"/>
      <w:marTop w:val="0"/>
      <w:marBottom w:val="0"/>
      <w:divBdr>
        <w:top w:val="none" w:sz="0" w:space="0" w:color="auto"/>
        <w:left w:val="none" w:sz="0" w:space="0" w:color="auto"/>
        <w:bottom w:val="none" w:sz="0" w:space="0" w:color="auto"/>
        <w:right w:val="none" w:sz="0" w:space="0" w:color="auto"/>
      </w:divBdr>
    </w:div>
    <w:div w:id="517544546">
      <w:bodyDiv w:val="1"/>
      <w:marLeft w:val="0"/>
      <w:marRight w:val="0"/>
      <w:marTop w:val="0"/>
      <w:marBottom w:val="0"/>
      <w:divBdr>
        <w:top w:val="none" w:sz="0" w:space="0" w:color="auto"/>
        <w:left w:val="none" w:sz="0" w:space="0" w:color="auto"/>
        <w:bottom w:val="none" w:sz="0" w:space="0" w:color="auto"/>
        <w:right w:val="none" w:sz="0" w:space="0" w:color="auto"/>
      </w:divBdr>
    </w:div>
    <w:div w:id="577903886">
      <w:bodyDiv w:val="1"/>
      <w:marLeft w:val="0"/>
      <w:marRight w:val="0"/>
      <w:marTop w:val="0"/>
      <w:marBottom w:val="0"/>
      <w:divBdr>
        <w:top w:val="none" w:sz="0" w:space="0" w:color="auto"/>
        <w:left w:val="none" w:sz="0" w:space="0" w:color="auto"/>
        <w:bottom w:val="none" w:sz="0" w:space="0" w:color="auto"/>
        <w:right w:val="none" w:sz="0" w:space="0" w:color="auto"/>
      </w:divBdr>
    </w:div>
    <w:div w:id="867134624">
      <w:bodyDiv w:val="1"/>
      <w:marLeft w:val="0"/>
      <w:marRight w:val="0"/>
      <w:marTop w:val="0"/>
      <w:marBottom w:val="0"/>
      <w:divBdr>
        <w:top w:val="none" w:sz="0" w:space="0" w:color="auto"/>
        <w:left w:val="none" w:sz="0" w:space="0" w:color="auto"/>
        <w:bottom w:val="none" w:sz="0" w:space="0" w:color="auto"/>
        <w:right w:val="none" w:sz="0" w:space="0" w:color="auto"/>
      </w:divBdr>
    </w:div>
    <w:div w:id="940837499">
      <w:bodyDiv w:val="1"/>
      <w:marLeft w:val="0"/>
      <w:marRight w:val="0"/>
      <w:marTop w:val="0"/>
      <w:marBottom w:val="0"/>
      <w:divBdr>
        <w:top w:val="none" w:sz="0" w:space="0" w:color="auto"/>
        <w:left w:val="none" w:sz="0" w:space="0" w:color="auto"/>
        <w:bottom w:val="none" w:sz="0" w:space="0" w:color="auto"/>
        <w:right w:val="none" w:sz="0" w:space="0" w:color="auto"/>
      </w:divBdr>
    </w:div>
    <w:div w:id="1007632141">
      <w:bodyDiv w:val="1"/>
      <w:marLeft w:val="0"/>
      <w:marRight w:val="0"/>
      <w:marTop w:val="0"/>
      <w:marBottom w:val="0"/>
      <w:divBdr>
        <w:top w:val="none" w:sz="0" w:space="0" w:color="auto"/>
        <w:left w:val="none" w:sz="0" w:space="0" w:color="auto"/>
        <w:bottom w:val="none" w:sz="0" w:space="0" w:color="auto"/>
        <w:right w:val="none" w:sz="0" w:space="0" w:color="auto"/>
      </w:divBdr>
      <w:divsChild>
        <w:div w:id="1902715094">
          <w:marLeft w:val="0"/>
          <w:marRight w:val="0"/>
          <w:marTop w:val="0"/>
          <w:marBottom w:val="0"/>
          <w:divBdr>
            <w:top w:val="none" w:sz="0" w:space="0" w:color="auto"/>
            <w:left w:val="none" w:sz="0" w:space="0" w:color="auto"/>
            <w:bottom w:val="none" w:sz="0" w:space="0" w:color="auto"/>
            <w:right w:val="none" w:sz="0" w:space="0" w:color="auto"/>
          </w:divBdr>
          <w:divsChild>
            <w:div w:id="2012559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7975380">
      <w:bodyDiv w:val="1"/>
      <w:marLeft w:val="0"/>
      <w:marRight w:val="0"/>
      <w:marTop w:val="0"/>
      <w:marBottom w:val="0"/>
      <w:divBdr>
        <w:top w:val="none" w:sz="0" w:space="0" w:color="auto"/>
        <w:left w:val="none" w:sz="0" w:space="0" w:color="auto"/>
        <w:bottom w:val="none" w:sz="0" w:space="0" w:color="auto"/>
        <w:right w:val="none" w:sz="0" w:space="0" w:color="auto"/>
      </w:divBdr>
    </w:div>
    <w:div w:id="1911503042">
      <w:bodyDiv w:val="1"/>
      <w:marLeft w:val="0"/>
      <w:marRight w:val="0"/>
      <w:marTop w:val="0"/>
      <w:marBottom w:val="0"/>
      <w:divBdr>
        <w:top w:val="none" w:sz="0" w:space="0" w:color="auto"/>
        <w:left w:val="none" w:sz="0" w:space="0" w:color="auto"/>
        <w:bottom w:val="none" w:sz="0" w:space="0" w:color="auto"/>
        <w:right w:val="none" w:sz="0" w:space="0" w:color="auto"/>
      </w:divBdr>
    </w:div>
    <w:div w:id="1948196681">
      <w:bodyDiv w:val="1"/>
      <w:marLeft w:val="0"/>
      <w:marRight w:val="0"/>
      <w:marTop w:val="0"/>
      <w:marBottom w:val="0"/>
      <w:divBdr>
        <w:top w:val="none" w:sz="0" w:space="0" w:color="auto"/>
        <w:left w:val="none" w:sz="0" w:space="0" w:color="auto"/>
        <w:bottom w:val="none" w:sz="0" w:space="0" w:color="auto"/>
        <w:right w:val="none" w:sz="0" w:space="0" w:color="auto"/>
      </w:divBdr>
      <w:divsChild>
        <w:div w:id="1166359899">
          <w:marLeft w:val="0"/>
          <w:marRight w:val="0"/>
          <w:marTop w:val="0"/>
          <w:marBottom w:val="0"/>
          <w:divBdr>
            <w:top w:val="none" w:sz="0" w:space="0" w:color="auto"/>
            <w:left w:val="none" w:sz="0" w:space="0" w:color="auto"/>
            <w:bottom w:val="none" w:sz="0" w:space="0" w:color="auto"/>
            <w:right w:val="none" w:sz="0" w:space="0" w:color="auto"/>
          </w:divBdr>
          <w:divsChild>
            <w:div w:id="1744448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9281874">
      <w:bodyDiv w:val="1"/>
      <w:marLeft w:val="0"/>
      <w:marRight w:val="0"/>
      <w:marTop w:val="0"/>
      <w:marBottom w:val="0"/>
      <w:divBdr>
        <w:top w:val="none" w:sz="0" w:space="0" w:color="auto"/>
        <w:left w:val="none" w:sz="0" w:space="0" w:color="auto"/>
        <w:bottom w:val="none" w:sz="0" w:space="0" w:color="auto"/>
        <w:right w:val="none" w:sz="0" w:space="0" w:color="auto"/>
      </w:divBdr>
    </w:div>
    <w:div w:id="21078410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8.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www.bip.gryfino.pl/" TargetMode="Externa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7.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mailto:gmina@gryfino.pl" TargetMode="External"/><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1.jpeg"/><Relationship Id="rId5" Type="http://schemas.openxmlformats.org/officeDocument/2006/relationships/webSettings" Target="webSettings.xml"/><Relationship Id="rId15" Type="http://schemas.microsoft.com/office/2007/relationships/hdphoto" Target="media/hdphoto2.wdp"/><Relationship Id="rId23" Type="http://schemas.openxmlformats.org/officeDocument/2006/relationships/image" Target="media/image10.png"/><Relationship Id="rId10" Type="http://schemas.microsoft.com/office/2007/relationships/hdphoto" Target="media/hdphoto1.wdp"/><Relationship Id="rId19" Type="http://schemas.openxmlformats.org/officeDocument/2006/relationships/hyperlink" Target="http://www.epuap.gov.pl"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hyperlink" Target="https://www.bip.gryfino.pl/chapter_110439.asp" TargetMode="Externa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3729E3-D9DA-4C68-A8A1-C12E6A66DE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4</Pages>
  <Words>569</Words>
  <Characters>3420</Characters>
  <Application>Microsoft Office Word</Application>
  <DocSecurity>0</DocSecurity>
  <Lines>28</Lines>
  <Paragraphs>7</Paragraphs>
  <ScaleCrop>false</ScaleCrop>
  <HeadingPairs>
    <vt:vector size="2" baseType="variant">
      <vt:variant>
        <vt:lpstr>Tytuł</vt:lpstr>
      </vt:variant>
      <vt:variant>
        <vt:i4>1</vt:i4>
      </vt:variant>
    </vt:vector>
  </HeadingPairs>
  <TitlesOfParts>
    <vt:vector size="1" baseType="lpstr">
      <vt:lpstr>Zakres działalności UMiG w formacie ETR</vt:lpstr>
    </vt:vector>
  </TitlesOfParts>
  <Company/>
  <LinksUpToDate>false</LinksUpToDate>
  <CharactersWithSpaces>3982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Zakres działalności UMiG w formacie ETR</dc:title>
  <dc:creator>Joanna Owczarek</dc:creator>
  <cp:keywords>działalność, zadania, urząd, dostępność, ETR, easy to read, dokument łatwy do odczytu</cp:keywords>
  <dc:description>dokument informujący o podstawowych zakresie działalności urzędu w formacie łatwym do odczytu</dc:description>
  <cp:lastModifiedBy>Joanna Owczarek</cp:lastModifiedBy>
  <cp:revision>9</cp:revision>
  <cp:lastPrinted>2024-08-12T09:50:00Z</cp:lastPrinted>
  <dcterms:created xsi:type="dcterms:W3CDTF">2024-08-12T09:15:00Z</dcterms:created>
  <dcterms:modified xsi:type="dcterms:W3CDTF">2024-08-12T10:03:00Z</dcterms:modified>
</cp:coreProperties>
</file>